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51" w:rsidRPr="00826351" w:rsidRDefault="003D00F5" w:rsidP="0082635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3D00F5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="00826351" w:rsidRPr="006D3657">
        <w:rPr>
          <w:rFonts w:ascii="Times New Roman" w:hAnsi="Times New Roman"/>
          <w:b/>
          <w:sz w:val="20"/>
          <w:szCs w:val="20"/>
        </w:rPr>
        <w:t xml:space="preserve"> </w:t>
      </w:r>
      <w:r w:rsidR="00826351" w:rsidRPr="00826351">
        <w:rPr>
          <w:rFonts w:ascii="Times New Roman" w:hAnsi="Times New Roman"/>
          <w:b/>
          <w:sz w:val="28"/>
          <w:szCs w:val="28"/>
        </w:rPr>
        <w:t>Чтение Н. Носова «Витя Малеев в школе и дома» </w:t>
      </w:r>
    </w:p>
    <w:p w:rsidR="00826351" w:rsidRDefault="00826351" w:rsidP="00944F3F">
      <w:pPr>
        <w:tabs>
          <w:tab w:val="left" w:pos="338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26351">
        <w:rPr>
          <w:rFonts w:ascii="Times New Roman" w:hAnsi="Times New Roman"/>
          <w:b/>
          <w:i/>
          <w:sz w:val="28"/>
          <w:szCs w:val="28"/>
        </w:rPr>
        <w:t>Программное содержание:</w:t>
      </w:r>
      <w:r w:rsidRPr="00826351">
        <w:rPr>
          <w:rFonts w:ascii="Times New Roman" w:hAnsi="Times New Roman"/>
          <w:sz w:val="28"/>
          <w:szCs w:val="28"/>
        </w:rPr>
        <w:t xml:space="preserve"> познакомить детей с произведением. Учить отражать в речи свои впечатления. Вызывать желание учиться в школе.</w:t>
      </w:r>
    </w:p>
    <w:p w:rsidR="00826351" w:rsidRDefault="00826351" w:rsidP="00944F3F">
      <w:pPr>
        <w:tabs>
          <w:tab w:val="left" w:pos="338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1A9B" w:rsidRPr="00353817" w:rsidRDefault="00121A9B" w:rsidP="00121A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3817">
        <w:rPr>
          <w:rFonts w:ascii="Times New Roman" w:hAnsi="Times New Roman"/>
          <w:b/>
          <w:sz w:val="28"/>
          <w:szCs w:val="28"/>
        </w:rPr>
        <w:t>Тема: Пересказ рассказа Л.Н. Толстого «Филиппок»</w:t>
      </w:r>
    </w:p>
    <w:p w:rsidR="00121A9B" w:rsidRPr="00353817" w:rsidRDefault="00121A9B" w:rsidP="00121A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3817">
        <w:rPr>
          <w:rFonts w:ascii="Times New Roman" w:hAnsi="Times New Roman"/>
          <w:b/>
          <w:sz w:val="28"/>
          <w:szCs w:val="28"/>
        </w:rPr>
        <w:t>Программное содержание:</w:t>
      </w:r>
      <w:r w:rsidRPr="00353817">
        <w:rPr>
          <w:rFonts w:ascii="Times New Roman" w:hAnsi="Times New Roman"/>
          <w:sz w:val="28"/>
          <w:szCs w:val="28"/>
        </w:rPr>
        <w:t xml:space="preserve"> учить понимать мораль и идею произведения, оценивать поступки героя; продолжать формировать умение воспроизводить текст, используя </w:t>
      </w:r>
      <w:proofErr w:type="spellStart"/>
      <w:r w:rsidRPr="00353817">
        <w:rPr>
          <w:rFonts w:ascii="Times New Roman" w:hAnsi="Times New Roman"/>
          <w:sz w:val="28"/>
          <w:szCs w:val="28"/>
        </w:rPr>
        <w:t>мнемодорожки</w:t>
      </w:r>
      <w:proofErr w:type="spellEnd"/>
      <w:r w:rsidRPr="00353817">
        <w:rPr>
          <w:rFonts w:ascii="Times New Roman" w:hAnsi="Times New Roman"/>
          <w:sz w:val="28"/>
          <w:szCs w:val="28"/>
        </w:rPr>
        <w:t>. Вызывать желание учиться в школе.</w:t>
      </w:r>
    </w:p>
    <w:p w:rsidR="00121A9B" w:rsidRDefault="00121A9B" w:rsidP="00121A9B">
      <w:pPr>
        <w:pStyle w:val="a3"/>
        <w:rPr>
          <w:rFonts w:ascii="Times New Roman" w:hAnsi="Times New Roman"/>
          <w:sz w:val="28"/>
          <w:szCs w:val="28"/>
        </w:rPr>
      </w:pPr>
    </w:p>
    <w:p w:rsidR="00121A9B" w:rsidRDefault="00121A9B" w:rsidP="00121A9B">
      <w:pPr>
        <w:pStyle w:val="a3"/>
        <w:rPr>
          <w:rFonts w:ascii="Times New Roman" w:hAnsi="Times New Roman"/>
          <w:sz w:val="28"/>
          <w:szCs w:val="28"/>
        </w:rPr>
      </w:pPr>
    </w:p>
    <w:p w:rsidR="00121A9B" w:rsidRDefault="00121A9B" w:rsidP="00121A9B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691515</wp:posOffset>
            </wp:positionV>
            <wp:extent cx="2162175" cy="2433320"/>
            <wp:effectExtent l="0" t="0" r="9525" b="5080"/>
            <wp:wrapSquare wrapText="bothSides"/>
            <wp:docPr id="1" name="Рисунок 3" descr="Филип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липок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5"/>
                    <a:stretch/>
                  </pic:blipFill>
                  <pic:spPr bwMode="auto">
                    <a:xfrm>
                      <a:off x="0" y="0"/>
                      <a:ext cx="2162175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3520F">
        <w:rPr>
          <w:rFonts w:ascii="Times New Roman" w:hAnsi="Times New Roman"/>
          <w:sz w:val="28"/>
          <w:szCs w:val="28"/>
        </w:rPr>
        <w:t xml:space="preserve">Был мальчик, звали его Филипп. Пошли раз все ребята в школу. Филипп взял шапку и хотел тоже идти. Но мать сказала ему: «Куда ты, Филиппок, собрался?» - «В школу». - «Ты ещё мал, не ходи», -и мать оставила его дома. Ребята ушли в школу. Отец ещё с утра уехал в лес, а мать ушла на подённую работу. Остались в избе Филиппок да бабушка на печке. Стало Филиппку скучно одному, бабушка заснула, а он стал искать шапку. Своей не нашёл, «Взял старую отцовскую и пошёл в школу. </w:t>
      </w:r>
    </w:p>
    <w:p w:rsidR="00121A9B" w:rsidRDefault="00121A9B" w:rsidP="00121A9B">
      <w:pPr>
        <w:pStyle w:val="a3"/>
        <w:rPr>
          <w:rFonts w:ascii="Times New Roman" w:hAnsi="Times New Roman"/>
          <w:sz w:val="28"/>
          <w:szCs w:val="28"/>
        </w:rPr>
      </w:pPr>
      <w:r w:rsidRPr="0053520F">
        <w:rPr>
          <w:rFonts w:ascii="Times New Roman" w:hAnsi="Times New Roman"/>
          <w:sz w:val="28"/>
          <w:szCs w:val="28"/>
        </w:rPr>
        <w:t xml:space="preserve"> II.  Школа была за селом. Когда  Филиппок шёл по своей слободке, собаки не трогали его - они его знали. Но когда он вышел к чужим дворам, выскочила Жучка, залаяла, а за Жучкой - большая собака Волчок. Филиппок бросился бежать; собаки за ним.</w:t>
      </w:r>
    </w:p>
    <w:p w:rsidR="00121A9B" w:rsidRDefault="00121A9B" w:rsidP="00121A9B">
      <w:pPr>
        <w:pStyle w:val="a3"/>
        <w:rPr>
          <w:rFonts w:ascii="Times New Roman" w:hAnsi="Times New Roman"/>
          <w:sz w:val="28"/>
          <w:szCs w:val="28"/>
        </w:rPr>
      </w:pPr>
      <w:r w:rsidRPr="0053520F">
        <w:rPr>
          <w:rFonts w:ascii="Times New Roman" w:hAnsi="Times New Roman"/>
          <w:sz w:val="28"/>
          <w:szCs w:val="28"/>
        </w:rPr>
        <w:t xml:space="preserve"> Филиппок стал кричать, споткнулся и упал. Вышел мужик, отогнал собак и сказал: «Куда ты, пострелёнок, один бежишь?»</w:t>
      </w:r>
    </w:p>
    <w:p w:rsidR="00121A9B" w:rsidRDefault="00121A9B" w:rsidP="00121A9B">
      <w:pPr>
        <w:pStyle w:val="a3"/>
        <w:rPr>
          <w:rFonts w:ascii="Times New Roman" w:hAnsi="Times New Roman"/>
          <w:sz w:val="28"/>
          <w:szCs w:val="28"/>
        </w:rPr>
      </w:pPr>
    </w:p>
    <w:p w:rsidR="00121A9B" w:rsidRDefault="00121A9B" w:rsidP="00121A9B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2734945</wp:posOffset>
            </wp:positionH>
            <wp:positionV relativeFrom="paragraph">
              <wp:posOffset>1050290</wp:posOffset>
            </wp:positionV>
            <wp:extent cx="3453765" cy="3209925"/>
            <wp:effectExtent l="0" t="0" r="0" b="9525"/>
            <wp:wrapSquare wrapText="bothSides"/>
            <wp:docPr id="2" name="Рисунок 4" descr="http://cdn01.ru/files/users/images/24/58/2458982da82069a8a8fb620dafde2d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01.ru/files/users/images/24/58/2458982da82069a8a8fb620dafde2df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23" r="4117" b="10719"/>
                    <a:stretch/>
                  </pic:blipFill>
                  <pic:spPr bwMode="auto">
                    <a:xfrm>
                      <a:off x="0" y="0"/>
                      <a:ext cx="345376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3520F">
        <w:rPr>
          <w:rFonts w:ascii="Times New Roman" w:hAnsi="Times New Roman"/>
          <w:sz w:val="28"/>
          <w:szCs w:val="28"/>
        </w:rPr>
        <w:t xml:space="preserve"> Филиппок ничего не сказал, подобрал полы и пустился бежать во весь дух. Прибежал он к школе. На крыльце никого нет, а в школе, слышно, гудят голоса ребят. На Филиппка нашёл страх: «Что, как учитель меня прогонит?» И стал он думать, что ему делать. Назад идти - опять собака заест, в школу идти - учителя боится. Шла мимо школы баба с ведром и говорит: «Все учатся, а ты что тут стоишь?»</w:t>
      </w:r>
    </w:p>
    <w:p w:rsidR="00121A9B" w:rsidRDefault="00121A9B" w:rsidP="00121A9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53520F">
        <w:rPr>
          <w:rFonts w:ascii="Times New Roman" w:hAnsi="Times New Roman"/>
          <w:sz w:val="28"/>
          <w:szCs w:val="28"/>
        </w:rPr>
        <w:t xml:space="preserve"> III. Филиппок пошёл в школу. В сенцах снял шапку и отворил дверь. Школа вся была полна ребят. Все кричали своё, и учитель в красном шарфе ходил посередине. </w:t>
      </w:r>
    </w:p>
    <w:p w:rsidR="00121A9B" w:rsidRDefault="00121A9B" w:rsidP="00121A9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121A9B" w:rsidRDefault="00121A9B" w:rsidP="00121A9B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1033780</wp:posOffset>
            </wp:positionV>
            <wp:extent cx="5607050" cy="3346450"/>
            <wp:effectExtent l="0" t="0" r="0" b="6350"/>
            <wp:wrapTight wrapText="bothSides">
              <wp:wrapPolygon edited="0">
                <wp:start x="0" y="0"/>
                <wp:lineTo x="0" y="21518"/>
                <wp:lineTo x="21502" y="21518"/>
                <wp:lineTo x="21502" y="0"/>
                <wp:lineTo x="0" y="0"/>
              </wp:wrapPolygon>
            </wp:wrapTight>
            <wp:docPr id="5" name="Рисунок 8" descr="https://ds05.infourok.ru/uploads/ex/0408/00050d17-39f45e2d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408/00050d17-39f45e2d/img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3179445</wp:posOffset>
            </wp:positionH>
            <wp:positionV relativeFrom="paragraph">
              <wp:posOffset>5161280</wp:posOffset>
            </wp:positionV>
            <wp:extent cx="2812212" cy="2932981"/>
            <wp:effectExtent l="0" t="0" r="7620" b="1270"/>
            <wp:wrapTight wrapText="bothSides">
              <wp:wrapPolygon edited="0">
                <wp:start x="0" y="0"/>
                <wp:lineTo x="0" y="21469"/>
                <wp:lineTo x="21512" y="21469"/>
                <wp:lineTo x="21512" y="0"/>
                <wp:lineTo x="0" y="0"/>
              </wp:wrapPolygon>
            </wp:wrapTight>
            <wp:docPr id="7" name="Рисунок 6" descr="Филиппок Л. Н. Толстой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илиппок Л. Н. Толстой.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212" cy="293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520F">
        <w:rPr>
          <w:rFonts w:ascii="Times New Roman" w:hAnsi="Times New Roman"/>
          <w:sz w:val="28"/>
          <w:szCs w:val="28"/>
        </w:rPr>
        <w:t xml:space="preserve">- Ты что - закричал он на Филиппка. Филиппок ухватился за шапку и ничего не говорил.- Да кто ты? - Филиппок молчал.- Или ты немой?  - Филиппок так напугался, что говорить не мог.- Ну, так иди домой, коли говорить не хочешь. А Филиппок и рад бы что сказать, да в горле у него от страха пересохло. Он посмотрел на учителя и заплакал. Тогда учителю жалко его стало. Он погладил его по головке и спросил у ребят, кто этот мальчик. — Это Филиппок, </w:t>
      </w:r>
      <w:proofErr w:type="spellStart"/>
      <w:r w:rsidRPr="0053520F">
        <w:rPr>
          <w:rFonts w:ascii="Times New Roman" w:hAnsi="Times New Roman"/>
          <w:sz w:val="28"/>
          <w:szCs w:val="28"/>
        </w:rPr>
        <w:t>Костюшкин</w:t>
      </w:r>
      <w:proofErr w:type="spellEnd"/>
      <w:r w:rsidRPr="0053520F">
        <w:rPr>
          <w:rFonts w:ascii="Times New Roman" w:hAnsi="Times New Roman"/>
          <w:sz w:val="28"/>
          <w:szCs w:val="28"/>
        </w:rPr>
        <w:t xml:space="preserve"> брат; он давно просится в школу, да мать не пускает его, и он украдкой пришёл в школу. —  Ну, садись на лавку возле брата, а я твою мать попрошу, чтоб пускала тебя в школу.  </w:t>
      </w:r>
    </w:p>
    <w:p w:rsidR="00121A9B" w:rsidRPr="0053520F" w:rsidRDefault="00121A9B" w:rsidP="00121A9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53520F">
        <w:rPr>
          <w:rFonts w:ascii="Times New Roman" w:hAnsi="Times New Roman"/>
          <w:sz w:val="28"/>
          <w:szCs w:val="28"/>
        </w:rPr>
        <w:t xml:space="preserve"> IV. Учитель стал показывать Филиппку буквы, а Филиппок их уже знал и немножко читать умел. — Ну-ка, сложи своё имя. Филиппок сказал: —</w:t>
      </w:r>
      <w:proofErr w:type="spellStart"/>
      <w:r w:rsidRPr="0053520F">
        <w:rPr>
          <w:rFonts w:ascii="Times New Roman" w:hAnsi="Times New Roman"/>
          <w:sz w:val="28"/>
          <w:szCs w:val="28"/>
        </w:rPr>
        <w:t>Хве</w:t>
      </w:r>
      <w:proofErr w:type="spellEnd"/>
      <w:r w:rsidRPr="0053520F">
        <w:rPr>
          <w:rFonts w:ascii="Times New Roman" w:hAnsi="Times New Roman"/>
          <w:sz w:val="28"/>
          <w:szCs w:val="28"/>
        </w:rPr>
        <w:t xml:space="preserve">-и - </w:t>
      </w:r>
      <w:proofErr w:type="spellStart"/>
      <w:r w:rsidRPr="0053520F">
        <w:rPr>
          <w:rFonts w:ascii="Times New Roman" w:hAnsi="Times New Roman"/>
          <w:sz w:val="28"/>
          <w:szCs w:val="28"/>
        </w:rPr>
        <w:t>хви</w:t>
      </w:r>
      <w:proofErr w:type="spellEnd"/>
      <w:r w:rsidRPr="0053520F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53520F">
        <w:rPr>
          <w:rFonts w:ascii="Times New Roman" w:hAnsi="Times New Roman"/>
          <w:sz w:val="28"/>
          <w:szCs w:val="28"/>
        </w:rPr>
        <w:t>ле</w:t>
      </w:r>
      <w:proofErr w:type="spellEnd"/>
      <w:r w:rsidRPr="0053520F">
        <w:rPr>
          <w:rFonts w:ascii="Times New Roman" w:hAnsi="Times New Roman"/>
          <w:sz w:val="28"/>
          <w:szCs w:val="28"/>
        </w:rPr>
        <w:t>-и</w:t>
      </w:r>
      <w:proofErr w:type="gramEnd"/>
      <w:r w:rsidRPr="0053520F">
        <w:rPr>
          <w:rFonts w:ascii="Times New Roman" w:hAnsi="Times New Roman"/>
          <w:sz w:val="28"/>
          <w:szCs w:val="28"/>
        </w:rPr>
        <w:t xml:space="preserve"> - ли, </w:t>
      </w:r>
      <w:proofErr w:type="spellStart"/>
      <w:r w:rsidRPr="0053520F">
        <w:rPr>
          <w:rFonts w:ascii="Times New Roman" w:hAnsi="Times New Roman"/>
          <w:sz w:val="28"/>
          <w:szCs w:val="28"/>
        </w:rPr>
        <w:t>пе-ок</w:t>
      </w:r>
      <w:proofErr w:type="spellEnd"/>
      <w:r w:rsidRPr="005352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3520F">
        <w:rPr>
          <w:rFonts w:ascii="Times New Roman" w:hAnsi="Times New Roman"/>
          <w:sz w:val="28"/>
          <w:szCs w:val="28"/>
        </w:rPr>
        <w:t>пок</w:t>
      </w:r>
      <w:proofErr w:type="spellEnd"/>
      <w:r w:rsidRPr="0053520F">
        <w:rPr>
          <w:rFonts w:ascii="Times New Roman" w:hAnsi="Times New Roman"/>
          <w:sz w:val="28"/>
          <w:szCs w:val="28"/>
        </w:rPr>
        <w:t>. Все засмеялись. - Молодец,- сказал учитель.- Кто же тебя учил читать? Филиппок осмелился и сказал: - Костюшка. Я бедовый, я сразу всё понял. Я страсть какой ловкий! Учитель остановил его и сказал: - Ты погоди хвалиться, а поучись. С тех пор Филиппок стал ходить с ребятами в школу.</w:t>
      </w:r>
    </w:p>
    <w:p w:rsidR="00121A9B" w:rsidRDefault="00121A9B" w:rsidP="00121A9B">
      <w:pPr>
        <w:pStyle w:val="a3"/>
        <w:rPr>
          <w:rFonts w:ascii="Times New Roman" w:hAnsi="Times New Roman"/>
          <w:sz w:val="28"/>
          <w:szCs w:val="28"/>
        </w:rPr>
      </w:pPr>
    </w:p>
    <w:p w:rsidR="00121A9B" w:rsidRPr="00C0401C" w:rsidRDefault="00121A9B" w:rsidP="00121A9B">
      <w:pPr>
        <w:pStyle w:val="a3"/>
        <w:rPr>
          <w:rFonts w:ascii="Times New Roman" w:hAnsi="Times New Roman"/>
          <w:sz w:val="28"/>
          <w:szCs w:val="28"/>
        </w:rPr>
      </w:pPr>
      <w:r w:rsidRPr="00C0401C">
        <w:rPr>
          <w:rFonts w:ascii="Times New Roman" w:hAnsi="Times New Roman"/>
          <w:sz w:val="28"/>
          <w:szCs w:val="28"/>
        </w:rPr>
        <w:t>Беседа по содержанию.</w:t>
      </w:r>
    </w:p>
    <w:p w:rsidR="00121A9B" w:rsidRPr="00C0401C" w:rsidRDefault="00121A9B" w:rsidP="00121A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C0401C">
        <w:rPr>
          <w:rFonts w:ascii="Times New Roman" w:hAnsi="Times New Roman"/>
          <w:sz w:val="28"/>
          <w:szCs w:val="28"/>
        </w:rPr>
        <w:t>ак называется рассказ?</w:t>
      </w:r>
    </w:p>
    <w:p w:rsidR="00121A9B" w:rsidRPr="00C0401C" w:rsidRDefault="00121A9B" w:rsidP="00121A9B">
      <w:pPr>
        <w:pStyle w:val="a3"/>
        <w:rPr>
          <w:rFonts w:ascii="Times New Roman" w:hAnsi="Times New Roman"/>
          <w:sz w:val="28"/>
          <w:szCs w:val="28"/>
        </w:rPr>
      </w:pPr>
      <w:r w:rsidRPr="00C0401C">
        <w:rPr>
          <w:rFonts w:ascii="Times New Roman" w:hAnsi="Times New Roman"/>
          <w:sz w:val="28"/>
          <w:szCs w:val="28"/>
        </w:rPr>
        <w:t>- Кто автор рассказа «Филиппок»?</w:t>
      </w:r>
    </w:p>
    <w:p w:rsidR="00121A9B" w:rsidRPr="00C0401C" w:rsidRDefault="00121A9B" w:rsidP="00121A9B">
      <w:pPr>
        <w:pStyle w:val="a3"/>
        <w:rPr>
          <w:rFonts w:ascii="Times New Roman" w:hAnsi="Times New Roman"/>
          <w:sz w:val="28"/>
          <w:szCs w:val="28"/>
        </w:rPr>
      </w:pPr>
      <w:r w:rsidRPr="00C0401C">
        <w:rPr>
          <w:rFonts w:ascii="Times New Roman" w:hAnsi="Times New Roman"/>
          <w:sz w:val="28"/>
          <w:szCs w:val="28"/>
        </w:rPr>
        <w:lastRenderedPageBreak/>
        <w:t>- Куда пошли все ребята?</w:t>
      </w:r>
    </w:p>
    <w:p w:rsidR="00121A9B" w:rsidRPr="00C0401C" w:rsidRDefault="00121A9B" w:rsidP="00121A9B">
      <w:pPr>
        <w:pStyle w:val="a3"/>
        <w:rPr>
          <w:rFonts w:ascii="Times New Roman" w:hAnsi="Times New Roman"/>
          <w:sz w:val="28"/>
          <w:szCs w:val="28"/>
        </w:rPr>
      </w:pPr>
      <w:r w:rsidRPr="00C0401C">
        <w:rPr>
          <w:rFonts w:ascii="Times New Roman" w:hAnsi="Times New Roman"/>
          <w:sz w:val="28"/>
          <w:szCs w:val="28"/>
        </w:rPr>
        <w:t>Почему Филиппок взял шапку?</w:t>
      </w:r>
    </w:p>
    <w:p w:rsidR="00121A9B" w:rsidRPr="00C0401C" w:rsidRDefault="00121A9B" w:rsidP="00121A9B">
      <w:pPr>
        <w:pStyle w:val="a3"/>
        <w:rPr>
          <w:rFonts w:ascii="Times New Roman" w:hAnsi="Times New Roman"/>
          <w:sz w:val="28"/>
          <w:szCs w:val="28"/>
        </w:rPr>
      </w:pPr>
      <w:r w:rsidRPr="00C0401C">
        <w:rPr>
          <w:rFonts w:ascii="Times New Roman" w:hAnsi="Times New Roman"/>
          <w:sz w:val="28"/>
          <w:szCs w:val="28"/>
        </w:rPr>
        <w:t>Куда хотел пойти Филипп?</w:t>
      </w:r>
    </w:p>
    <w:p w:rsidR="00121A9B" w:rsidRPr="00C0401C" w:rsidRDefault="00121A9B" w:rsidP="00121A9B">
      <w:pPr>
        <w:pStyle w:val="a3"/>
        <w:rPr>
          <w:rFonts w:ascii="Times New Roman" w:hAnsi="Times New Roman"/>
          <w:sz w:val="28"/>
          <w:szCs w:val="28"/>
        </w:rPr>
      </w:pPr>
      <w:r w:rsidRPr="00C0401C">
        <w:rPr>
          <w:rFonts w:ascii="Times New Roman" w:hAnsi="Times New Roman"/>
          <w:sz w:val="28"/>
          <w:szCs w:val="28"/>
        </w:rPr>
        <w:t>Почему мать оставила его дома?</w:t>
      </w:r>
    </w:p>
    <w:p w:rsidR="00121A9B" w:rsidRPr="00C0401C" w:rsidRDefault="00121A9B" w:rsidP="00121A9B">
      <w:pPr>
        <w:pStyle w:val="a3"/>
        <w:rPr>
          <w:rFonts w:ascii="Times New Roman" w:hAnsi="Times New Roman"/>
          <w:sz w:val="28"/>
          <w:szCs w:val="28"/>
        </w:rPr>
      </w:pPr>
      <w:r w:rsidRPr="00C0401C">
        <w:rPr>
          <w:rFonts w:ascii="Times New Roman" w:hAnsi="Times New Roman"/>
          <w:sz w:val="28"/>
          <w:szCs w:val="28"/>
        </w:rPr>
        <w:t>Куда ушли ребята?</w:t>
      </w:r>
    </w:p>
    <w:p w:rsidR="00121A9B" w:rsidRPr="00C0401C" w:rsidRDefault="00121A9B" w:rsidP="00121A9B">
      <w:pPr>
        <w:pStyle w:val="a3"/>
        <w:rPr>
          <w:rFonts w:ascii="Times New Roman" w:hAnsi="Times New Roman"/>
          <w:sz w:val="28"/>
          <w:szCs w:val="28"/>
        </w:rPr>
      </w:pPr>
      <w:r w:rsidRPr="00C0401C">
        <w:rPr>
          <w:rFonts w:ascii="Times New Roman" w:hAnsi="Times New Roman"/>
          <w:sz w:val="28"/>
          <w:szCs w:val="28"/>
        </w:rPr>
        <w:t>Куда уехал отец?</w:t>
      </w:r>
    </w:p>
    <w:p w:rsidR="00121A9B" w:rsidRPr="00C0401C" w:rsidRDefault="00121A9B" w:rsidP="00121A9B">
      <w:pPr>
        <w:pStyle w:val="a3"/>
        <w:rPr>
          <w:rFonts w:ascii="Times New Roman" w:hAnsi="Times New Roman"/>
          <w:sz w:val="28"/>
          <w:szCs w:val="28"/>
        </w:rPr>
      </w:pPr>
      <w:r w:rsidRPr="00C0401C">
        <w:rPr>
          <w:rFonts w:ascii="Times New Roman" w:hAnsi="Times New Roman"/>
          <w:sz w:val="28"/>
          <w:szCs w:val="28"/>
        </w:rPr>
        <w:t>Куда ушла мать?</w:t>
      </w:r>
    </w:p>
    <w:p w:rsidR="00121A9B" w:rsidRPr="00C0401C" w:rsidRDefault="00121A9B" w:rsidP="00121A9B">
      <w:pPr>
        <w:pStyle w:val="a3"/>
        <w:rPr>
          <w:rFonts w:ascii="Times New Roman" w:hAnsi="Times New Roman"/>
          <w:sz w:val="28"/>
          <w:szCs w:val="28"/>
        </w:rPr>
      </w:pPr>
      <w:r w:rsidRPr="00C0401C">
        <w:rPr>
          <w:rFonts w:ascii="Times New Roman" w:hAnsi="Times New Roman"/>
          <w:sz w:val="28"/>
          <w:szCs w:val="28"/>
        </w:rPr>
        <w:t>Куда пошел Филиппок?</w:t>
      </w:r>
    </w:p>
    <w:p w:rsidR="00121A9B" w:rsidRPr="00C0401C" w:rsidRDefault="00121A9B" w:rsidP="00121A9B">
      <w:pPr>
        <w:pStyle w:val="a3"/>
        <w:rPr>
          <w:rFonts w:ascii="Times New Roman" w:hAnsi="Times New Roman"/>
          <w:sz w:val="28"/>
          <w:szCs w:val="28"/>
        </w:rPr>
      </w:pPr>
      <w:r w:rsidRPr="00C0401C">
        <w:rPr>
          <w:rFonts w:ascii="Times New Roman" w:hAnsi="Times New Roman"/>
          <w:sz w:val="28"/>
          <w:szCs w:val="28"/>
        </w:rPr>
        <w:t>Что спросил учитель?</w:t>
      </w:r>
    </w:p>
    <w:p w:rsidR="00121A9B" w:rsidRPr="00C0401C" w:rsidRDefault="00121A9B" w:rsidP="00121A9B">
      <w:pPr>
        <w:pStyle w:val="a3"/>
        <w:rPr>
          <w:rFonts w:ascii="Times New Roman" w:hAnsi="Times New Roman"/>
          <w:sz w:val="28"/>
          <w:szCs w:val="28"/>
        </w:rPr>
      </w:pPr>
      <w:r w:rsidRPr="00C0401C">
        <w:rPr>
          <w:rFonts w:ascii="Times New Roman" w:hAnsi="Times New Roman"/>
          <w:sz w:val="28"/>
          <w:szCs w:val="28"/>
        </w:rPr>
        <w:t>Почему Филиппок заплакал?</w:t>
      </w:r>
    </w:p>
    <w:p w:rsidR="00121A9B" w:rsidRPr="00C0401C" w:rsidRDefault="00121A9B" w:rsidP="00121A9B">
      <w:pPr>
        <w:pStyle w:val="a3"/>
        <w:rPr>
          <w:rFonts w:ascii="Times New Roman" w:hAnsi="Times New Roman"/>
          <w:sz w:val="28"/>
          <w:szCs w:val="28"/>
        </w:rPr>
      </w:pPr>
      <w:r w:rsidRPr="00C0401C">
        <w:rPr>
          <w:rFonts w:ascii="Times New Roman" w:hAnsi="Times New Roman"/>
          <w:sz w:val="28"/>
          <w:szCs w:val="28"/>
        </w:rPr>
        <w:t>Что сделал учитель, чтобы успокоить мальчика?</w:t>
      </w:r>
    </w:p>
    <w:p w:rsidR="00121A9B" w:rsidRPr="00C0401C" w:rsidRDefault="00121A9B" w:rsidP="00121A9B">
      <w:pPr>
        <w:pStyle w:val="a3"/>
        <w:rPr>
          <w:rFonts w:ascii="Times New Roman" w:hAnsi="Times New Roman"/>
          <w:sz w:val="28"/>
          <w:szCs w:val="28"/>
        </w:rPr>
      </w:pPr>
      <w:r w:rsidRPr="00C0401C">
        <w:rPr>
          <w:rFonts w:ascii="Times New Roman" w:hAnsi="Times New Roman"/>
          <w:sz w:val="28"/>
          <w:szCs w:val="28"/>
        </w:rPr>
        <w:t>Что ответили ребята учителю?</w:t>
      </w:r>
    </w:p>
    <w:p w:rsidR="00121A9B" w:rsidRPr="00C0401C" w:rsidRDefault="00121A9B" w:rsidP="00121A9B">
      <w:pPr>
        <w:pStyle w:val="a3"/>
        <w:rPr>
          <w:rFonts w:ascii="Times New Roman" w:hAnsi="Times New Roman"/>
          <w:sz w:val="28"/>
          <w:szCs w:val="28"/>
        </w:rPr>
      </w:pPr>
      <w:r w:rsidRPr="00C0401C">
        <w:rPr>
          <w:rFonts w:ascii="Times New Roman" w:hAnsi="Times New Roman"/>
          <w:sz w:val="28"/>
          <w:szCs w:val="28"/>
        </w:rPr>
        <w:t>Что показывал учитель Филиппку?</w:t>
      </w:r>
    </w:p>
    <w:p w:rsidR="00121A9B" w:rsidRPr="00C0401C" w:rsidRDefault="00121A9B" w:rsidP="00121A9B">
      <w:pPr>
        <w:pStyle w:val="a3"/>
        <w:rPr>
          <w:rFonts w:ascii="Times New Roman" w:hAnsi="Times New Roman"/>
          <w:sz w:val="28"/>
          <w:szCs w:val="28"/>
        </w:rPr>
      </w:pPr>
      <w:r w:rsidRPr="00C0401C">
        <w:rPr>
          <w:rFonts w:ascii="Times New Roman" w:hAnsi="Times New Roman"/>
          <w:sz w:val="28"/>
          <w:szCs w:val="28"/>
        </w:rPr>
        <w:t>Что сделал Филиппок с буквами?</w:t>
      </w:r>
    </w:p>
    <w:p w:rsidR="00121A9B" w:rsidRPr="00C0401C" w:rsidRDefault="00121A9B" w:rsidP="00121A9B">
      <w:pPr>
        <w:pStyle w:val="a3"/>
        <w:rPr>
          <w:rFonts w:ascii="Times New Roman" w:hAnsi="Times New Roman"/>
          <w:sz w:val="28"/>
          <w:szCs w:val="28"/>
        </w:rPr>
      </w:pPr>
      <w:r w:rsidRPr="00C0401C">
        <w:rPr>
          <w:rFonts w:ascii="Times New Roman" w:hAnsi="Times New Roman"/>
          <w:sz w:val="28"/>
          <w:szCs w:val="28"/>
        </w:rPr>
        <w:t>Как похвалил его учитель?</w:t>
      </w:r>
    </w:p>
    <w:p w:rsidR="00121A9B" w:rsidRPr="00C0401C" w:rsidRDefault="00121A9B" w:rsidP="00121A9B">
      <w:pPr>
        <w:pStyle w:val="a3"/>
        <w:rPr>
          <w:rFonts w:ascii="Times New Roman" w:hAnsi="Times New Roman"/>
          <w:sz w:val="28"/>
          <w:szCs w:val="28"/>
        </w:rPr>
      </w:pPr>
      <w:r w:rsidRPr="00C0401C">
        <w:rPr>
          <w:rFonts w:ascii="Times New Roman" w:hAnsi="Times New Roman"/>
          <w:sz w:val="28"/>
          <w:szCs w:val="28"/>
        </w:rPr>
        <w:t>Куда стал ходить Филиппок?</w:t>
      </w:r>
    </w:p>
    <w:p w:rsidR="00FF4169" w:rsidRPr="00FB55E6" w:rsidRDefault="00121A9B" w:rsidP="00FB55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ты думаешь</w:t>
      </w:r>
      <w:r w:rsidRPr="00C0401C">
        <w:rPr>
          <w:rFonts w:ascii="Times New Roman" w:hAnsi="Times New Roman"/>
          <w:sz w:val="28"/>
          <w:szCs w:val="28"/>
        </w:rPr>
        <w:t>, почему Филиппку хотелось ходить в школу?</w:t>
      </w:r>
    </w:p>
    <w:p w:rsidR="00D25AE1" w:rsidRDefault="00D25AE1" w:rsidP="00BE08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F4169" w:rsidRDefault="000911FB" w:rsidP="00BE08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Обучение грамоте:</w:t>
      </w:r>
    </w:p>
    <w:p w:rsidR="00FF4169" w:rsidRPr="00FF4169" w:rsidRDefault="00FF4169" w:rsidP="00FF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F4169">
        <w:rPr>
          <w:rFonts w:ascii="Times New Roman" w:hAnsi="Times New Roman"/>
          <w:b/>
          <w:bCs/>
          <w:sz w:val="28"/>
          <w:szCs w:val="28"/>
        </w:rPr>
        <w:t>Тема:«</w:t>
      </w:r>
      <w:proofErr w:type="gramEnd"/>
      <w:r w:rsidRPr="00FF4169">
        <w:rPr>
          <w:rFonts w:ascii="Times New Roman" w:hAnsi="Times New Roman"/>
          <w:b/>
          <w:bCs/>
          <w:sz w:val="28"/>
          <w:szCs w:val="28"/>
        </w:rPr>
        <w:t xml:space="preserve"> Буква </w:t>
      </w:r>
      <w:proofErr w:type="spellStart"/>
      <w:r w:rsidRPr="00FF4169">
        <w:rPr>
          <w:rFonts w:ascii="Times New Roman" w:hAnsi="Times New Roman"/>
          <w:b/>
          <w:bCs/>
          <w:sz w:val="28"/>
          <w:szCs w:val="28"/>
        </w:rPr>
        <w:t>Рр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4169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4169">
        <w:rPr>
          <w:rFonts w:ascii="Times New Roman" w:hAnsi="Times New Roman"/>
          <w:b/>
          <w:bCs/>
          <w:sz w:val="28"/>
          <w:szCs w:val="28"/>
        </w:rPr>
        <w:t>звуки [р — р’]».</w:t>
      </w:r>
    </w:p>
    <w:p w:rsidR="00FF4169" w:rsidRPr="00121A9B" w:rsidRDefault="00FF4169" w:rsidP="00BE08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F4169">
        <w:rPr>
          <w:rFonts w:ascii="Times New Roman" w:hAnsi="Times New Roman"/>
          <w:b/>
          <w:bCs/>
          <w:sz w:val="28"/>
          <w:szCs w:val="28"/>
        </w:rPr>
        <w:t xml:space="preserve">Программное содержание: </w:t>
      </w:r>
      <w:r w:rsidRPr="00FF4169">
        <w:rPr>
          <w:rFonts w:ascii="Times New Roman" w:hAnsi="Times New Roman"/>
          <w:sz w:val="28"/>
          <w:szCs w:val="28"/>
        </w:rPr>
        <w:t>ознакомление с артикуляцией</w:t>
      </w:r>
      <w:r w:rsidR="000911FB">
        <w:rPr>
          <w:rFonts w:ascii="Times New Roman" w:hAnsi="Times New Roman"/>
          <w:sz w:val="28"/>
          <w:szCs w:val="28"/>
        </w:rPr>
        <w:t xml:space="preserve"> </w:t>
      </w:r>
      <w:r w:rsidRPr="00FF4169">
        <w:rPr>
          <w:rFonts w:ascii="Times New Roman" w:hAnsi="Times New Roman"/>
          <w:sz w:val="28"/>
          <w:szCs w:val="28"/>
        </w:rPr>
        <w:t>звуков [р — р’]; закреплять представление о твёрдости –мягкости, глухости – звонкости согласных звуков. Сформировать навык узнавания звука [р — р’] в ряду звуков, слогов, слов, в предложениях. Совершенствовать навык звукового и слогового анализа слов. Ознакомление с буквой Р. Сформировать навык конструирования и печатания</w:t>
      </w:r>
      <w:r>
        <w:rPr>
          <w:rFonts w:ascii="Times New Roman" w:hAnsi="Times New Roman"/>
          <w:sz w:val="28"/>
          <w:szCs w:val="28"/>
        </w:rPr>
        <w:t xml:space="preserve"> буквы Р.</w:t>
      </w:r>
    </w:p>
    <w:p w:rsidR="00FF4169" w:rsidRPr="00FF4169" w:rsidRDefault="00BE08AA" w:rsidP="00FF4169">
      <w:pPr>
        <w:tabs>
          <w:tab w:val="left" w:pos="3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040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F4169" w:rsidRPr="00FF4169">
        <w:rPr>
          <w:rFonts w:ascii="Times New Roman" w:hAnsi="Times New Roman"/>
          <w:b/>
          <w:sz w:val="28"/>
          <w:szCs w:val="28"/>
        </w:rPr>
        <w:t xml:space="preserve">Речевая гимнастика </w:t>
      </w:r>
      <w:r w:rsidR="00FF4169" w:rsidRPr="00FF4169">
        <w:rPr>
          <w:rFonts w:ascii="Times New Roman" w:hAnsi="Times New Roman"/>
          <w:sz w:val="28"/>
          <w:szCs w:val="28"/>
        </w:rPr>
        <w:t>на развитие лексической стороны речи «Ассоциации»</w:t>
      </w:r>
    </w:p>
    <w:p w:rsidR="00FF4169" w:rsidRPr="00FF4169" w:rsidRDefault="00FF4169" w:rsidP="00FF4169">
      <w:pPr>
        <w:tabs>
          <w:tab w:val="left" w:pos="338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4169">
        <w:rPr>
          <w:rFonts w:ascii="Times New Roman" w:hAnsi="Times New Roman"/>
          <w:b/>
          <w:sz w:val="28"/>
          <w:szCs w:val="28"/>
        </w:rPr>
        <w:t xml:space="preserve">Разучивание </w:t>
      </w:r>
    </w:p>
    <w:p w:rsidR="00FF4169" w:rsidRPr="00FF4169" w:rsidRDefault="00FF4169" w:rsidP="00FF4169">
      <w:pPr>
        <w:tabs>
          <w:tab w:val="left" w:pos="3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F4169">
        <w:rPr>
          <w:rFonts w:ascii="Times New Roman" w:hAnsi="Times New Roman"/>
          <w:sz w:val="28"/>
          <w:szCs w:val="28"/>
        </w:rPr>
        <w:t>Рыжий Ромка очень рад:</w:t>
      </w:r>
    </w:p>
    <w:p w:rsidR="00FF4169" w:rsidRPr="00121A9B" w:rsidRDefault="00FF4169" w:rsidP="00FF4169">
      <w:pPr>
        <w:tabs>
          <w:tab w:val="left" w:pos="3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F4169">
        <w:rPr>
          <w:rFonts w:ascii="Times New Roman" w:hAnsi="Times New Roman"/>
          <w:sz w:val="28"/>
          <w:szCs w:val="28"/>
        </w:rPr>
        <w:t>У него родился брат</w:t>
      </w:r>
      <w:r>
        <w:rPr>
          <w:rFonts w:ascii="Times New Roman" w:hAnsi="Times New Roman"/>
          <w:sz w:val="28"/>
          <w:szCs w:val="28"/>
        </w:rPr>
        <w:t>.</w:t>
      </w:r>
    </w:p>
    <w:p w:rsidR="00FF4169" w:rsidRPr="00FF4169" w:rsidRDefault="00FF4169" w:rsidP="00FF4169">
      <w:pPr>
        <w:tabs>
          <w:tab w:val="left" w:pos="3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F4169">
        <w:rPr>
          <w:rFonts w:ascii="Times New Roman" w:hAnsi="Times New Roman"/>
          <w:b/>
          <w:sz w:val="28"/>
          <w:szCs w:val="28"/>
        </w:rPr>
        <w:t xml:space="preserve">Упражнения динамические </w:t>
      </w:r>
      <w:r w:rsidRPr="00FF4169">
        <w:rPr>
          <w:rFonts w:ascii="Times New Roman" w:hAnsi="Times New Roman"/>
          <w:sz w:val="28"/>
          <w:szCs w:val="28"/>
        </w:rPr>
        <w:t>на развитие мелкой моторики рук: «Вырезание ножницами по контуру».</w:t>
      </w:r>
    </w:p>
    <w:p w:rsidR="00121A9B" w:rsidRPr="00121A9B" w:rsidRDefault="00FF4169" w:rsidP="00121A9B">
      <w:pPr>
        <w:tabs>
          <w:tab w:val="left" w:pos="3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F4169">
        <w:rPr>
          <w:rFonts w:ascii="Times New Roman" w:hAnsi="Times New Roman"/>
          <w:b/>
          <w:sz w:val="28"/>
          <w:szCs w:val="28"/>
        </w:rPr>
        <w:t>Задание</w:t>
      </w:r>
      <w:r w:rsidRPr="00FF4169">
        <w:rPr>
          <w:rFonts w:ascii="Times New Roman" w:hAnsi="Times New Roman"/>
          <w:sz w:val="28"/>
          <w:szCs w:val="28"/>
        </w:rPr>
        <w:t xml:space="preserve"> на закрепление образа буквы «Мы пишем букву так!».</w:t>
      </w:r>
    </w:p>
    <w:p w:rsidR="00121A9B" w:rsidRPr="00042A71" w:rsidRDefault="00121A9B" w:rsidP="00042A71">
      <w:pPr>
        <w:rPr>
          <w:rFonts w:ascii="Times New Roman" w:hAnsi="Times New Roman"/>
          <w:b/>
          <w:sz w:val="28"/>
          <w:szCs w:val="28"/>
        </w:rPr>
      </w:pPr>
    </w:p>
    <w:p w:rsidR="00042A71" w:rsidRPr="00042A71" w:rsidRDefault="00042A71" w:rsidP="00042A71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042A71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2A71">
        <w:rPr>
          <w:rFonts w:ascii="Times New Roman" w:hAnsi="Times New Roman"/>
          <w:b/>
          <w:bCs/>
          <w:sz w:val="28"/>
          <w:szCs w:val="28"/>
        </w:rPr>
        <w:t>Составление рассказа по картине «В школу» (связная речь)</w:t>
      </w:r>
    </w:p>
    <w:p w:rsidR="00042A71" w:rsidRPr="00042A71" w:rsidRDefault="00042A71" w:rsidP="00042A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42A71" w:rsidRPr="00042A71" w:rsidRDefault="00042A71" w:rsidP="00042A71">
      <w:pPr>
        <w:rPr>
          <w:rFonts w:ascii="Times New Roman" w:hAnsi="Times New Roman"/>
          <w:b/>
          <w:sz w:val="28"/>
          <w:szCs w:val="28"/>
        </w:rPr>
      </w:pPr>
      <w:r w:rsidRPr="00042A71">
        <w:rPr>
          <w:rFonts w:ascii="Times New Roman" w:hAnsi="Times New Roman"/>
          <w:b/>
          <w:sz w:val="28"/>
          <w:szCs w:val="28"/>
        </w:rPr>
        <w:t>Программное содержание:</w:t>
      </w:r>
      <w:r w:rsidRPr="00042A71">
        <w:rPr>
          <w:rFonts w:ascii="Times New Roman" w:hAnsi="Times New Roman"/>
          <w:bCs/>
          <w:sz w:val="28"/>
          <w:szCs w:val="28"/>
        </w:rPr>
        <w:t xml:space="preserve"> Закреплять умение составлять сюжетный рассказ по картине, используя приобретенные ранее навыки построения</w:t>
      </w:r>
      <w:r w:rsidR="00D25AE1">
        <w:rPr>
          <w:rFonts w:ascii="Times New Roman" w:hAnsi="Times New Roman"/>
          <w:bCs/>
          <w:sz w:val="28"/>
          <w:szCs w:val="28"/>
        </w:rPr>
        <w:t xml:space="preserve"> </w:t>
      </w:r>
      <w:r w:rsidRPr="00042A71">
        <w:rPr>
          <w:rFonts w:ascii="Times New Roman" w:hAnsi="Times New Roman"/>
          <w:bCs/>
          <w:sz w:val="28"/>
          <w:szCs w:val="28"/>
        </w:rPr>
        <w:t>сюжета (завязка, кульминация, развязка), самостоятельно придумывать события, предшествовавшие изображенным.</w:t>
      </w:r>
    </w:p>
    <w:p w:rsidR="00A10F02" w:rsidRPr="00A10F02" w:rsidRDefault="00A10F02" w:rsidP="00A10F02">
      <w:pPr>
        <w:tabs>
          <w:tab w:val="left" w:pos="338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10F02">
        <w:rPr>
          <w:rFonts w:ascii="Times New Roman" w:hAnsi="Times New Roman"/>
          <w:b/>
          <w:bCs/>
          <w:sz w:val="28"/>
          <w:szCs w:val="28"/>
        </w:rPr>
        <w:t xml:space="preserve">Беседа </w:t>
      </w:r>
      <w:r w:rsidRPr="00A10F02">
        <w:rPr>
          <w:rFonts w:ascii="Times New Roman" w:hAnsi="Times New Roman"/>
          <w:bCs/>
          <w:sz w:val="28"/>
          <w:szCs w:val="28"/>
        </w:rPr>
        <w:t>с детьми на тему «Скоро в школу». Выяснить причины, по которым дети хотят или не хотят идти в школу.</w:t>
      </w:r>
    </w:p>
    <w:p w:rsidR="00A10F02" w:rsidRPr="00A10F02" w:rsidRDefault="00A10F02" w:rsidP="00A10F02">
      <w:pPr>
        <w:tabs>
          <w:tab w:val="left" w:pos="338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25AE1">
        <w:rPr>
          <w:rFonts w:ascii="Times New Roman" w:hAnsi="Times New Roman"/>
          <w:b/>
          <w:bCs/>
          <w:sz w:val="28"/>
          <w:szCs w:val="28"/>
        </w:rPr>
        <w:t>Подбор пословиц о обучении, о знаниях.</w:t>
      </w:r>
      <w:r w:rsidRPr="00A10F02">
        <w:rPr>
          <w:rFonts w:ascii="Times New Roman" w:hAnsi="Times New Roman"/>
          <w:bCs/>
          <w:sz w:val="28"/>
          <w:szCs w:val="28"/>
        </w:rPr>
        <w:t xml:space="preserve"> Объяснить смысл пословиц: </w:t>
      </w:r>
    </w:p>
    <w:p w:rsidR="00A10F02" w:rsidRPr="00A10F02" w:rsidRDefault="00A10F02" w:rsidP="00A10F02">
      <w:pPr>
        <w:tabs>
          <w:tab w:val="left" w:pos="338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10F02">
        <w:rPr>
          <w:rFonts w:ascii="Times New Roman" w:hAnsi="Times New Roman"/>
          <w:bCs/>
          <w:sz w:val="28"/>
          <w:szCs w:val="28"/>
        </w:rPr>
        <w:lastRenderedPageBreak/>
        <w:t>- человек не ученый, что топор не точеный;</w:t>
      </w:r>
    </w:p>
    <w:p w:rsidR="00A10F02" w:rsidRPr="00A10F02" w:rsidRDefault="00A10F02" w:rsidP="00A10F02">
      <w:pPr>
        <w:tabs>
          <w:tab w:val="left" w:pos="338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10F02">
        <w:rPr>
          <w:rFonts w:ascii="Times New Roman" w:hAnsi="Times New Roman"/>
          <w:bCs/>
          <w:sz w:val="28"/>
          <w:szCs w:val="28"/>
        </w:rPr>
        <w:t>- ученье – свет, а не ученье – тьма;</w:t>
      </w:r>
    </w:p>
    <w:p w:rsidR="00A10F02" w:rsidRPr="00A10F02" w:rsidRDefault="00A10F02" w:rsidP="00A10F02">
      <w:pPr>
        <w:tabs>
          <w:tab w:val="left" w:pos="338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10F02">
        <w:rPr>
          <w:rFonts w:ascii="Times New Roman" w:hAnsi="Times New Roman"/>
          <w:bCs/>
          <w:sz w:val="28"/>
          <w:szCs w:val="28"/>
        </w:rPr>
        <w:t>- грамоте учиться – всегда пригодиться.</w:t>
      </w:r>
    </w:p>
    <w:p w:rsidR="00A10F02" w:rsidRPr="00A10F02" w:rsidRDefault="00A10F02" w:rsidP="00A10F02">
      <w:pPr>
        <w:tabs>
          <w:tab w:val="left" w:pos="338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10F02">
        <w:rPr>
          <w:rFonts w:ascii="Times New Roman" w:hAnsi="Times New Roman"/>
          <w:b/>
          <w:bCs/>
          <w:sz w:val="28"/>
          <w:szCs w:val="28"/>
        </w:rPr>
        <w:t>Чтение</w:t>
      </w:r>
      <w:r w:rsidRPr="00A10F02">
        <w:rPr>
          <w:rFonts w:ascii="Times New Roman" w:hAnsi="Times New Roman"/>
          <w:bCs/>
          <w:sz w:val="28"/>
          <w:szCs w:val="28"/>
        </w:rPr>
        <w:t xml:space="preserve"> </w:t>
      </w:r>
      <w:r w:rsidRPr="00D25AE1">
        <w:rPr>
          <w:rFonts w:ascii="Times New Roman" w:hAnsi="Times New Roman"/>
          <w:b/>
          <w:bCs/>
          <w:sz w:val="28"/>
          <w:szCs w:val="28"/>
        </w:rPr>
        <w:t>З. Александрова «В школу».</w:t>
      </w:r>
    </w:p>
    <w:p w:rsidR="00A10F02" w:rsidRPr="00A10F02" w:rsidRDefault="00A10F02" w:rsidP="00A10F02">
      <w:pPr>
        <w:tabs>
          <w:tab w:val="left" w:pos="338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10F02">
        <w:rPr>
          <w:rFonts w:ascii="Times New Roman" w:hAnsi="Times New Roman"/>
          <w:b/>
          <w:bCs/>
          <w:sz w:val="28"/>
          <w:szCs w:val="28"/>
        </w:rPr>
        <w:t>Упражнение</w:t>
      </w:r>
      <w:r w:rsidRPr="00A10F02">
        <w:rPr>
          <w:rFonts w:ascii="Times New Roman" w:hAnsi="Times New Roman"/>
          <w:bCs/>
          <w:sz w:val="28"/>
          <w:szCs w:val="28"/>
        </w:rPr>
        <w:t xml:space="preserve"> «Здравствуй школа». Актуализация словаря по теме «Школьные принадлежности». Совершенствование навыков звукобуквенного и слогового анализа. </w:t>
      </w:r>
    </w:p>
    <w:p w:rsidR="00042A71" w:rsidRDefault="00042A71">
      <w:pPr>
        <w:rPr>
          <w:rFonts w:ascii="Times New Roman" w:hAnsi="Times New Roman"/>
          <w:b/>
          <w:sz w:val="28"/>
          <w:szCs w:val="28"/>
        </w:rPr>
      </w:pPr>
    </w:p>
    <w:p w:rsidR="00D60FA6" w:rsidRDefault="00D60FA6" w:rsidP="00D60FA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Математическое развитие.</w:t>
      </w:r>
    </w:p>
    <w:p w:rsidR="00B15118" w:rsidRPr="00B15118" w:rsidRDefault="00B15118" w:rsidP="00B151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5118">
        <w:rPr>
          <w:rFonts w:ascii="Times New Roman" w:hAnsi="Times New Roman"/>
          <w:b/>
          <w:sz w:val="28"/>
          <w:szCs w:val="28"/>
        </w:rPr>
        <w:t xml:space="preserve">Тема: </w:t>
      </w:r>
      <w:r w:rsidRPr="00B15118">
        <w:rPr>
          <w:rFonts w:ascii="Times New Roman" w:hAnsi="Times New Roman"/>
          <w:b/>
          <w:bCs/>
          <w:sz w:val="28"/>
          <w:szCs w:val="28"/>
        </w:rPr>
        <w:t>Ориентировка во времени.</w:t>
      </w:r>
    </w:p>
    <w:p w:rsidR="00B15118" w:rsidRPr="00B15118" w:rsidRDefault="00B15118" w:rsidP="00B151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1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Программное содержание: </w:t>
      </w:r>
      <w:r w:rsidRPr="00B15118">
        <w:rPr>
          <w:rFonts w:ascii="Times New Roman" w:eastAsia="Times New Roman" w:hAnsi="Times New Roman"/>
          <w:sz w:val="28"/>
          <w:szCs w:val="28"/>
          <w:lang w:eastAsia="ru-RU"/>
        </w:rPr>
        <w:t>упражнять в ориентировке на листе бумаги, учить задавать вопросы, используя слова: «сколько», «слева», «справа», «вверху», «внизу», обогащать представления о цифровой символике. Упражнять в счѐте до 20, закрепить названия месяцев.</w:t>
      </w:r>
      <w:r w:rsidR="00D25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5118">
        <w:rPr>
          <w:rFonts w:ascii="Times New Roman" w:eastAsia="Times New Roman" w:hAnsi="Times New Roman"/>
          <w:sz w:val="28"/>
          <w:szCs w:val="28"/>
          <w:lang w:eastAsia="ru-RU"/>
        </w:rPr>
        <w:t>Закрепить умение соотносить число с цветом, упражнять в счете и измерении.</w:t>
      </w:r>
    </w:p>
    <w:p w:rsidR="00D60FA6" w:rsidRPr="00D60FA6" w:rsidRDefault="00D60FA6" w:rsidP="00D60F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0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Упражнять детей в составлении фигуры из восьми треугольников; упражнять в счете в</w:t>
      </w:r>
      <w:r w:rsidR="00D25A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0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пределах 20; закрепить знания о четных и нечетных числах; закрепить названия месяцев.</w:t>
      </w:r>
    </w:p>
    <w:p w:rsidR="00D60FA6" w:rsidRPr="00D60FA6" w:rsidRDefault="00D60FA6" w:rsidP="00D60FA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60F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Материал</w:t>
      </w:r>
    </w:p>
    <w:p w:rsidR="00D60FA6" w:rsidRPr="00D60FA6" w:rsidRDefault="00D60FA6" w:rsidP="00D60F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0F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Для детей:</w:t>
      </w:r>
      <w:r w:rsidRPr="00D60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восемь треугольников, вырезанных из квадрата, клей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цифры от 1 до 20</w:t>
      </w:r>
      <w:r w:rsidRPr="00D60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60FA6" w:rsidRPr="00D60FA6" w:rsidRDefault="00D60FA6" w:rsidP="00D60F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0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Сидя за столом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D60FA6" w:rsidRPr="00D60FA6" w:rsidRDefault="00D60FA6" w:rsidP="00D60F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D60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ватман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нарисуйте дорогу</w:t>
      </w:r>
      <w:r w:rsidRPr="00D60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предложите</w:t>
      </w:r>
      <w:r w:rsidRPr="00D60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детям «стать архитекторами» и сделать дома из треугольников.</w:t>
      </w:r>
    </w:p>
    <w:p w:rsidR="00D60FA6" w:rsidRPr="00D60FA6" w:rsidRDefault="00D60FA6" w:rsidP="00D60F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Напомните</w:t>
      </w:r>
      <w:r w:rsidRPr="00D60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 дома должны быть разные по высоте и длине.</w:t>
      </w:r>
    </w:p>
    <w:p w:rsidR="00D60FA6" w:rsidRPr="00D60FA6" w:rsidRDefault="00D60FA6" w:rsidP="00D60F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0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того, как дети сделают дома, они наклеивают их вдоль «дороги» с двух сторон.</w:t>
      </w:r>
    </w:p>
    <w:p w:rsidR="00D60FA6" w:rsidRPr="00D60FA6" w:rsidRDefault="00D60FA6" w:rsidP="00D60F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0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 столе лежат цифры, наклейте их на свои дома. Таким образом, мы узнаем номер</w:t>
      </w:r>
      <w:r w:rsidR="00D25A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0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каждого дома. Номера домов идут не по порядку: с одной стороны улицы — четные, с</w:t>
      </w:r>
      <w:r w:rsidR="00D25A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0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другой — нечетные.</w:t>
      </w:r>
    </w:p>
    <w:p w:rsidR="00D25AE1" w:rsidRDefault="00D60FA6" w:rsidP="00D60F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0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Когда дети </w:t>
      </w:r>
      <w:proofErr w:type="spellStart"/>
      <w:r w:rsidRPr="00D60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наклеют</w:t>
      </w:r>
      <w:proofErr w:type="spellEnd"/>
      <w:r w:rsidRPr="00D60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цифры на дома, предложите им придумать название «улицы», назвать</w:t>
      </w:r>
      <w:r w:rsidR="00D25A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0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номера домов, которые они сделали. </w:t>
      </w:r>
    </w:p>
    <w:p w:rsidR="00D60FA6" w:rsidRPr="00D60FA6" w:rsidRDefault="00D60FA6" w:rsidP="00D60F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0F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</w:t>
      </w:r>
      <w:r w:rsidRPr="00D60F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детям:</w:t>
      </w:r>
    </w:p>
    <w:p w:rsidR="00D60FA6" w:rsidRPr="00D60FA6" w:rsidRDefault="00D60FA6" w:rsidP="00D60F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0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с какой стороны улицы больше домов?</w:t>
      </w:r>
    </w:p>
    <w:p w:rsidR="00D60FA6" w:rsidRPr="00D60FA6" w:rsidRDefault="00D60FA6" w:rsidP="00D60F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0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сколько всего домов?</w:t>
      </w:r>
    </w:p>
    <w:p w:rsidR="00D60FA6" w:rsidRDefault="00D60FA6" w:rsidP="00D60F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0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назовите четные номера домов, нечетные номера.</w:t>
      </w:r>
    </w:p>
    <w:p w:rsidR="00D035EF" w:rsidRDefault="00D035EF" w:rsidP="00D035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35EF" w:rsidRPr="00D60FA6" w:rsidRDefault="00D035EF" w:rsidP="00D60F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FA6" w:rsidRPr="00D60FA6" w:rsidRDefault="00D60FA6" w:rsidP="00D60FA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60F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Поиграем «Круглый год»</w:t>
      </w:r>
    </w:p>
    <w:p w:rsidR="00D60FA6" w:rsidRPr="00D60FA6" w:rsidRDefault="00D60FA6" w:rsidP="00D60F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0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Игра проходит в кругу.</w:t>
      </w:r>
    </w:p>
    <w:p w:rsidR="00287DBE" w:rsidRDefault="00D60FA6" w:rsidP="00D60F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0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помощью считалки выбирается ведущий. Он бросает кому-либо из играющих мяч испрашивает: «Январь. Какой это месяц по счету в году?» Ребенок, поймавший мяч,</w:t>
      </w:r>
      <w:r w:rsidR="00D25A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0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отвечает на вопрос. Если ответ верный, он становится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ведущим и задает свой вопрос иг</w:t>
      </w:r>
      <w:r w:rsidRPr="00D60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рающим. </w:t>
      </w:r>
    </w:p>
    <w:p w:rsidR="00287DBE" w:rsidRDefault="00287DBE" w:rsidP="00D60F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Помогайте</w:t>
      </w:r>
      <w:r w:rsidR="00D60FA6" w:rsidRPr="00D60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выборе и формулировке разнообразных вопросов: </w:t>
      </w:r>
    </w:p>
    <w:p w:rsidR="00287DBE" w:rsidRDefault="00287DBE" w:rsidP="00D60F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D60FA6" w:rsidRPr="00D60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аким</w:t>
      </w:r>
      <w:r w:rsidR="00D25A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60FA6" w:rsidRPr="00D60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месяцем заканчивается год? </w:t>
      </w:r>
    </w:p>
    <w:p w:rsidR="00287DBE" w:rsidRDefault="00D60FA6" w:rsidP="00D60F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0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</w:t>
      </w:r>
      <w:r w:rsidR="00287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весенние месяцы. Летние месяцы?</w:t>
      </w:r>
    </w:p>
    <w:p w:rsidR="00287DBE" w:rsidRDefault="00D60FA6" w:rsidP="00D60F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0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Какой месяц идет</w:t>
      </w:r>
      <w:r w:rsidR="00D25A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0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после августа? Назови самый короткий месяц. Назови самые длинные месяцы. </w:t>
      </w:r>
    </w:p>
    <w:p w:rsidR="00D60FA6" w:rsidRPr="00D60FA6" w:rsidRDefault="00D60FA6" w:rsidP="00D60F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0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каком</w:t>
      </w:r>
      <w:r w:rsidR="00D25A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0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месяце твой день рождения? В каком месяце твой любимый праздник?</w:t>
      </w:r>
    </w:p>
    <w:p w:rsidR="00CF151C" w:rsidRDefault="00CF151C" w:rsidP="00C0401C">
      <w:pPr>
        <w:pStyle w:val="a3"/>
        <w:rPr>
          <w:rFonts w:ascii="Times New Roman" w:hAnsi="Times New Roman"/>
          <w:sz w:val="28"/>
          <w:szCs w:val="28"/>
        </w:rPr>
      </w:pPr>
    </w:p>
    <w:p w:rsidR="00CF151C" w:rsidRDefault="00CF151C" w:rsidP="00C0401C">
      <w:pPr>
        <w:pStyle w:val="a3"/>
        <w:rPr>
          <w:rFonts w:ascii="Times New Roman" w:hAnsi="Times New Roman"/>
          <w:b/>
          <w:sz w:val="28"/>
          <w:szCs w:val="28"/>
        </w:rPr>
      </w:pPr>
      <w:r w:rsidRPr="00CF151C">
        <w:rPr>
          <w:rFonts w:ascii="Times New Roman" w:hAnsi="Times New Roman"/>
          <w:b/>
          <w:sz w:val="28"/>
          <w:szCs w:val="28"/>
        </w:rPr>
        <w:t>Познавательное развитие.</w:t>
      </w:r>
    </w:p>
    <w:p w:rsidR="00D035EF" w:rsidRPr="00D035EF" w:rsidRDefault="00D035EF" w:rsidP="00D035E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5EF">
        <w:rPr>
          <w:rFonts w:ascii="Times New Roman" w:eastAsia="Times New Roman" w:hAnsi="Times New Roman"/>
          <w:b/>
          <w:sz w:val="28"/>
          <w:szCs w:val="28"/>
          <w:lang w:eastAsia="ru-RU"/>
        </w:rPr>
        <w:t>Тема: «Мы - защитники природы».</w:t>
      </w:r>
    </w:p>
    <w:p w:rsidR="00D035EF" w:rsidRPr="00D035EF" w:rsidRDefault="00D035EF" w:rsidP="00D035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65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Программное содержание</w:t>
      </w:r>
      <w:r w:rsidRPr="00D035EF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D035E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закрепить правила поведения в природе, формировать основы экологически грамотного поведения, эмоциональное и бережное отношение к природе, самостоятельно придумывать природоохранные знаки.</w:t>
      </w:r>
    </w:p>
    <w:p w:rsidR="00D035EF" w:rsidRPr="00CF151C" w:rsidRDefault="00D035EF" w:rsidP="00C0401C">
      <w:pPr>
        <w:pStyle w:val="a3"/>
        <w:rPr>
          <w:rFonts w:ascii="Times New Roman" w:hAnsi="Times New Roman"/>
          <w:b/>
          <w:sz w:val="28"/>
          <w:szCs w:val="28"/>
        </w:rPr>
      </w:pPr>
    </w:p>
    <w:p w:rsidR="00D035EF" w:rsidRPr="00D035EF" w:rsidRDefault="00D035EF" w:rsidP="00D035E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5EF">
        <w:rPr>
          <w:rFonts w:ascii="Times New Roman" w:eastAsia="Times New Roman" w:hAnsi="Times New Roman"/>
          <w:b/>
          <w:sz w:val="28"/>
          <w:szCs w:val="28"/>
          <w:lang w:eastAsia="ru-RU"/>
        </w:rPr>
        <w:t>Тема: «Викторина «Поле чудес».</w:t>
      </w:r>
    </w:p>
    <w:p w:rsidR="00D035EF" w:rsidRPr="00121A9B" w:rsidRDefault="000911FB" w:rsidP="00D035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035EF" w:rsidRPr="000911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Настольно-печатные игра</w:t>
      </w:r>
      <w:r w:rsidR="00D035EF" w:rsidRPr="00D035EF">
        <w:rPr>
          <w:rFonts w:ascii="Times New Roman" w:eastAsia="Times New Roman" w:hAnsi="Times New Roman"/>
          <w:sz w:val="28"/>
          <w:szCs w:val="28"/>
          <w:lang w:eastAsia="ru-RU"/>
        </w:rPr>
        <w:t xml:space="preserve"> «Времена года», «Парочки», «Угадай по описанию», «Что из чего сделано», «Логические цепочки», «Волш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ебный экран», </w:t>
      </w:r>
    </w:p>
    <w:p w:rsidR="00E66711" w:rsidRPr="00FB55E6" w:rsidRDefault="000911FB" w:rsidP="00FB55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035EF" w:rsidRPr="00D035EF">
        <w:rPr>
          <w:rFonts w:ascii="Times New Roman" w:eastAsia="Times New Roman" w:hAnsi="Times New Roman"/>
          <w:sz w:val="28"/>
          <w:szCs w:val="28"/>
          <w:lang w:eastAsia="ru-RU"/>
        </w:rPr>
        <w:t>Настольно-печатные игры «Загадки о животных», «Зоологическое лото», «Парочки», «Кто где живет», «Береги все живое».</w:t>
      </w:r>
    </w:p>
    <w:p w:rsidR="00A14D19" w:rsidRDefault="00A14D19" w:rsidP="00E667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A14D19" w:rsidRPr="00A14D19" w:rsidRDefault="00A14D19" w:rsidP="00A14D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D19">
        <w:rPr>
          <w:rFonts w:ascii="Times New Roman" w:hAnsi="Times New Roman"/>
          <w:b/>
          <w:sz w:val="28"/>
          <w:szCs w:val="28"/>
        </w:rPr>
        <w:t>Рисование</w:t>
      </w:r>
    </w:p>
    <w:p w:rsidR="00A14D19" w:rsidRPr="00A14D19" w:rsidRDefault="00A14D19" w:rsidP="00A14D1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14D19">
        <w:rPr>
          <w:rFonts w:ascii="Times New Roman" w:hAnsi="Times New Roman"/>
          <w:b/>
          <w:i/>
          <w:sz w:val="28"/>
          <w:szCs w:val="28"/>
        </w:rPr>
        <w:t xml:space="preserve">Тема: </w:t>
      </w:r>
      <w:r w:rsidRPr="00A14D19">
        <w:rPr>
          <w:rFonts w:ascii="Times New Roman" w:hAnsi="Times New Roman"/>
          <w:b/>
          <w:sz w:val="28"/>
          <w:szCs w:val="28"/>
        </w:rPr>
        <w:t>«До свиданья, детский сад!»</w:t>
      </w:r>
    </w:p>
    <w:p w:rsidR="00A14D19" w:rsidRPr="00121A9B" w:rsidRDefault="00A14D19" w:rsidP="00121A9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14D19">
        <w:rPr>
          <w:rFonts w:ascii="Times New Roman" w:hAnsi="Times New Roman"/>
          <w:b/>
          <w:bCs/>
          <w:i/>
          <w:sz w:val="28"/>
          <w:szCs w:val="28"/>
        </w:rPr>
        <w:t>Программное содержание:</w:t>
      </w:r>
      <w:r w:rsidRPr="00A14D19">
        <w:rPr>
          <w:rFonts w:ascii="Times New Roman" w:hAnsi="Times New Roman"/>
          <w:bCs/>
          <w:sz w:val="28"/>
          <w:szCs w:val="28"/>
        </w:rPr>
        <w:t xml:space="preserve"> создать условия для самостоятельного составления сюжетной композиции, выбора художественных материалов, изобразительно-выразительных средств. Совершенствовать технику рисования, развивать художественный вкус.</w:t>
      </w:r>
    </w:p>
    <w:p w:rsidR="00A14D19" w:rsidRPr="00A14D19" w:rsidRDefault="00A14D19" w:rsidP="00A14D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D19">
        <w:rPr>
          <w:rFonts w:ascii="Times New Roman" w:hAnsi="Times New Roman"/>
          <w:sz w:val="28"/>
          <w:szCs w:val="28"/>
        </w:rPr>
        <w:t>Чтение рассказа Е. Пермяка «Как Маша стала большой».</w:t>
      </w:r>
      <w:r w:rsidR="00D25AE1">
        <w:rPr>
          <w:rFonts w:ascii="Times New Roman" w:hAnsi="Times New Roman"/>
          <w:sz w:val="28"/>
          <w:szCs w:val="28"/>
        </w:rPr>
        <w:t xml:space="preserve"> </w:t>
      </w:r>
      <w:r w:rsidRPr="00A14D19">
        <w:rPr>
          <w:rFonts w:ascii="Times New Roman" w:hAnsi="Times New Roman"/>
          <w:sz w:val="28"/>
          <w:szCs w:val="28"/>
        </w:rPr>
        <w:t>Беседа с детьми о том, что дети должны сделать, чтобы стать большими.</w:t>
      </w:r>
    </w:p>
    <w:p w:rsidR="004E05A8" w:rsidRDefault="00A14D19" w:rsidP="00A14D19">
      <w:pPr>
        <w:pStyle w:val="a3"/>
        <w:rPr>
          <w:rFonts w:ascii="Times New Roman" w:hAnsi="Times New Roman"/>
          <w:sz w:val="28"/>
          <w:szCs w:val="28"/>
        </w:rPr>
      </w:pPr>
      <w:r w:rsidRPr="00A14D19">
        <w:rPr>
          <w:rFonts w:ascii="Times New Roman" w:hAnsi="Times New Roman"/>
          <w:sz w:val="28"/>
          <w:szCs w:val="28"/>
        </w:rPr>
        <w:t>Чтение стихотворения Л. Некрасовой «Мы дошкольниками были».</w:t>
      </w:r>
    </w:p>
    <w:p w:rsidR="00E66711" w:rsidRPr="00FB55E6" w:rsidRDefault="004E05A8" w:rsidP="00FB55E6">
      <w:pPr>
        <w:pStyle w:val="a3"/>
        <w:rPr>
          <w:rFonts w:ascii="Times New Roman" w:hAnsi="Times New Roman"/>
          <w:b/>
          <w:sz w:val="28"/>
          <w:szCs w:val="28"/>
        </w:rPr>
      </w:pPr>
      <w:r w:rsidRPr="004E05A8">
        <w:rPr>
          <w:rFonts w:ascii="Times New Roman" w:hAnsi="Times New Roman"/>
          <w:sz w:val="28"/>
          <w:szCs w:val="28"/>
        </w:rPr>
        <w:t>Рассматривание иллюстраций, картинок с изображением детей (общие игры, забавы</w:t>
      </w:r>
      <w:r w:rsidR="0097165C">
        <w:rPr>
          <w:rFonts w:ascii="Times New Roman" w:hAnsi="Times New Roman"/>
          <w:sz w:val="28"/>
          <w:szCs w:val="28"/>
        </w:rPr>
        <w:t>).</w:t>
      </w:r>
    </w:p>
    <w:p w:rsidR="00D25AE1" w:rsidRDefault="00D25AE1" w:rsidP="00E66711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E66711" w:rsidRDefault="00E66711" w:rsidP="00E66711">
      <w:pPr>
        <w:pStyle w:val="a3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E66711">
        <w:rPr>
          <w:rFonts w:ascii="Times New Roman" w:hAnsi="Times New Roman"/>
          <w:b/>
          <w:i/>
          <w:sz w:val="28"/>
          <w:szCs w:val="28"/>
        </w:rPr>
        <w:t>Лепка</w:t>
      </w:r>
    </w:p>
    <w:p w:rsidR="006C1E00" w:rsidRPr="00655A72" w:rsidRDefault="006C1E00" w:rsidP="006C1E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1E00" w:rsidRPr="006C1E00" w:rsidRDefault="006C1E00" w:rsidP="006C1E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1E00">
        <w:rPr>
          <w:rFonts w:ascii="Times New Roman" w:hAnsi="Times New Roman"/>
          <w:b/>
          <w:i/>
          <w:sz w:val="28"/>
          <w:szCs w:val="28"/>
        </w:rPr>
        <w:t>Тема</w:t>
      </w:r>
      <w:r w:rsidRPr="006C1E00">
        <w:rPr>
          <w:rFonts w:ascii="Times New Roman" w:hAnsi="Times New Roman"/>
          <w:b/>
          <w:sz w:val="28"/>
          <w:szCs w:val="28"/>
        </w:rPr>
        <w:t>: Дымковская игрушка «Барыня»</w:t>
      </w:r>
    </w:p>
    <w:p w:rsidR="00F60E3B" w:rsidRPr="006C1E00" w:rsidRDefault="006C1E00" w:rsidP="006C1E0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C1E00">
        <w:rPr>
          <w:rFonts w:ascii="Times New Roman" w:hAnsi="Times New Roman"/>
          <w:b/>
          <w:bCs/>
          <w:i/>
          <w:sz w:val="28"/>
          <w:szCs w:val="28"/>
        </w:rPr>
        <w:t xml:space="preserve">Программное содержание: </w:t>
      </w:r>
      <w:r w:rsidRPr="006C1E00">
        <w:rPr>
          <w:rFonts w:ascii="Times New Roman" w:hAnsi="Times New Roman"/>
          <w:bCs/>
          <w:sz w:val="28"/>
          <w:szCs w:val="28"/>
        </w:rPr>
        <w:t>Учить детей лепить по мотивам народной игрушки, лепить полые формы (юбка барыни), соблюдать пропорции фигуры. Развивать способность правильно оценивать свою работу и работу товарищей, при необходимости внести коррективы в первоначальный замысел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60E3B" w:rsidRDefault="00F60E3B">
      <w:pPr>
        <w:pStyle w:val="a3"/>
        <w:rPr>
          <w:rFonts w:ascii="Times New Roman" w:hAnsi="Times New Roman"/>
          <w:sz w:val="28"/>
          <w:szCs w:val="28"/>
        </w:rPr>
      </w:pPr>
    </w:p>
    <w:p w:rsidR="006C1E00" w:rsidRPr="006C1E00" w:rsidRDefault="006C1E00" w:rsidP="006C1E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E00">
        <w:rPr>
          <w:rFonts w:ascii="Times New Roman" w:hAnsi="Times New Roman"/>
          <w:sz w:val="28"/>
          <w:szCs w:val="28"/>
        </w:rPr>
        <w:t xml:space="preserve">Сравнение игрушек фабричных и вылепленных детьми. Беседа с детьми; в чем они видят различия между этими игрушками? </w:t>
      </w:r>
    </w:p>
    <w:p w:rsidR="006C1E00" w:rsidRPr="006C1E00" w:rsidRDefault="006C1E00" w:rsidP="006C1E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E00">
        <w:rPr>
          <w:rFonts w:ascii="Times New Roman" w:hAnsi="Times New Roman"/>
          <w:sz w:val="28"/>
          <w:szCs w:val="28"/>
        </w:rPr>
        <w:lastRenderedPageBreak/>
        <w:t>Просмотр презентации «Дымковская игрушка».</w:t>
      </w:r>
    </w:p>
    <w:p w:rsidR="006C1E00" w:rsidRPr="006C1E00" w:rsidRDefault="006C1E00" w:rsidP="006C1E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E00">
        <w:rPr>
          <w:rFonts w:ascii="Times New Roman" w:hAnsi="Times New Roman"/>
          <w:sz w:val="28"/>
          <w:szCs w:val="28"/>
        </w:rPr>
        <w:t>Рассматривание открыток, иллюстраций.</w:t>
      </w:r>
    </w:p>
    <w:p w:rsidR="00F916F8" w:rsidRPr="00121A9B" w:rsidRDefault="006C1E00" w:rsidP="006C1E00">
      <w:pPr>
        <w:rPr>
          <w:rFonts w:ascii="Times New Roman" w:hAnsi="Times New Roman"/>
          <w:sz w:val="28"/>
          <w:szCs w:val="28"/>
        </w:rPr>
      </w:pPr>
      <w:r w:rsidRPr="006C1E00">
        <w:rPr>
          <w:rFonts w:ascii="Times New Roman" w:hAnsi="Times New Roman"/>
          <w:sz w:val="28"/>
          <w:szCs w:val="28"/>
        </w:rPr>
        <w:t>Рассматривание схем с изображением элементов росписи.</w:t>
      </w:r>
    </w:p>
    <w:p w:rsidR="006C1E00" w:rsidRPr="006C1E00" w:rsidRDefault="00F60E3B" w:rsidP="006C1E00">
      <w:pPr>
        <w:pStyle w:val="a3"/>
        <w:rPr>
          <w:rFonts w:ascii="Times New Roman" w:hAnsi="Times New Roman"/>
          <w:b/>
          <w:sz w:val="28"/>
          <w:szCs w:val="28"/>
        </w:rPr>
      </w:pPr>
      <w:r w:rsidRPr="00F60E3B">
        <w:rPr>
          <w:rFonts w:ascii="Times New Roman" w:hAnsi="Times New Roman"/>
          <w:b/>
          <w:sz w:val="28"/>
          <w:szCs w:val="28"/>
        </w:rPr>
        <w:t>Аппликац</w:t>
      </w:r>
      <w:r w:rsidR="006C1E00">
        <w:rPr>
          <w:rFonts w:ascii="Times New Roman" w:hAnsi="Times New Roman"/>
          <w:b/>
          <w:sz w:val="28"/>
          <w:szCs w:val="28"/>
        </w:rPr>
        <w:t>ия:</w:t>
      </w:r>
    </w:p>
    <w:p w:rsidR="006C1E00" w:rsidRPr="00FB55E6" w:rsidRDefault="006C1E00" w:rsidP="006C1E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1E00">
        <w:rPr>
          <w:rFonts w:ascii="Times New Roman" w:hAnsi="Times New Roman"/>
          <w:b/>
          <w:i/>
          <w:sz w:val="28"/>
          <w:szCs w:val="28"/>
        </w:rPr>
        <w:t xml:space="preserve">Тема: </w:t>
      </w:r>
      <w:r w:rsidRPr="006C1E00">
        <w:rPr>
          <w:rFonts w:ascii="Times New Roman" w:hAnsi="Times New Roman"/>
          <w:b/>
          <w:sz w:val="28"/>
          <w:szCs w:val="28"/>
        </w:rPr>
        <w:t>«Записная книжка»</w:t>
      </w:r>
    </w:p>
    <w:p w:rsidR="00F916F8" w:rsidRPr="00121A9B" w:rsidRDefault="006C1E00" w:rsidP="00121A9B">
      <w:pPr>
        <w:pStyle w:val="a3"/>
        <w:rPr>
          <w:rFonts w:ascii="Times New Roman" w:hAnsi="Times New Roman"/>
          <w:sz w:val="28"/>
          <w:szCs w:val="28"/>
        </w:rPr>
      </w:pPr>
      <w:r w:rsidRPr="006C1E00">
        <w:rPr>
          <w:rFonts w:ascii="Times New Roman" w:hAnsi="Times New Roman"/>
          <w:b/>
          <w:bCs/>
          <w:i/>
          <w:sz w:val="28"/>
          <w:szCs w:val="28"/>
        </w:rPr>
        <w:t xml:space="preserve">Программное содержание: </w:t>
      </w:r>
      <w:r w:rsidRPr="006C1E00">
        <w:rPr>
          <w:rFonts w:ascii="Times New Roman" w:hAnsi="Times New Roman"/>
          <w:bCs/>
          <w:sz w:val="28"/>
          <w:szCs w:val="28"/>
        </w:rPr>
        <w:t>закрепить умение работать с шаблонами, совершенствовать технику вырезывания из бумаги, сложенной вдвое и гармошкой; склеивать листы, украшать записную книжку деталями. Развивать творчество детей.</w:t>
      </w:r>
    </w:p>
    <w:p w:rsidR="00F916F8" w:rsidRPr="00F916F8" w:rsidRDefault="0097165C" w:rsidP="00F916F8">
      <w:pPr>
        <w:spacing w:before="75" w:after="225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65C">
        <w:rPr>
          <w:rFonts w:ascii="Times New Roman" w:hAnsi="Times New Roman"/>
          <w:sz w:val="28"/>
          <w:szCs w:val="28"/>
        </w:rPr>
        <w:t>Рассматривание книжек-малышек, блокнотов для записей</w:t>
      </w:r>
      <w:r w:rsidRPr="00655A72">
        <w:rPr>
          <w:rFonts w:ascii="Times New Roman" w:hAnsi="Times New Roman"/>
          <w:sz w:val="20"/>
          <w:szCs w:val="20"/>
        </w:rPr>
        <w:t>.</w:t>
      </w:r>
    </w:p>
    <w:sectPr w:rsidR="00F916F8" w:rsidRPr="00F916F8" w:rsidSect="0021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C2D9C"/>
    <w:multiLevelType w:val="hybridMultilevel"/>
    <w:tmpl w:val="B216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07B05"/>
    <w:multiLevelType w:val="hybridMultilevel"/>
    <w:tmpl w:val="CAAA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47C59"/>
    <w:multiLevelType w:val="multilevel"/>
    <w:tmpl w:val="539A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0F5"/>
    <w:rsid w:val="00042A71"/>
    <w:rsid w:val="000911FB"/>
    <w:rsid w:val="00121A9B"/>
    <w:rsid w:val="0021414C"/>
    <w:rsid w:val="00287DBE"/>
    <w:rsid w:val="00337F93"/>
    <w:rsid w:val="00353817"/>
    <w:rsid w:val="003C60EF"/>
    <w:rsid w:val="003D00F5"/>
    <w:rsid w:val="004E05A8"/>
    <w:rsid w:val="00500654"/>
    <w:rsid w:val="0053520F"/>
    <w:rsid w:val="00544318"/>
    <w:rsid w:val="006C1E00"/>
    <w:rsid w:val="00773E6E"/>
    <w:rsid w:val="00826351"/>
    <w:rsid w:val="008E28D2"/>
    <w:rsid w:val="00944F3F"/>
    <w:rsid w:val="0097165C"/>
    <w:rsid w:val="00A10F02"/>
    <w:rsid w:val="00A14D19"/>
    <w:rsid w:val="00AB31F1"/>
    <w:rsid w:val="00B15118"/>
    <w:rsid w:val="00BE08AA"/>
    <w:rsid w:val="00C0401C"/>
    <w:rsid w:val="00CE0FE7"/>
    <w:rsid w:val="00CF151C"/>
    <w:rsid w:val="00D035EF"/>
    <w:rsid w:val="00D25AE1"/>
    <w:rsid w:val="00D60FA6"/>
    <w:rsid w:val="00E66711"/>
    <w:rsid w:val="00F60E3B"/>
    <w:rsid w:val="00F916F8"/>
    <w:rsid w:val="00FB55E6"/>
    <w:rsid w:val="00FF4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23D2B-8A73-4F58-BEBA-8382C551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0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0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4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318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66711"/>
    <w:rPr>
      <w:color w:val="0000FF"/>
      <w:u w:val="single"/>
    </w:rPr>
  </w:style>
  <w:style w:type="table" w:styleId="a7">
    <w:name w:val="Table Grid"/>
    <w:basedOn w:val="a1"/>
    <w:uiPriority w:val="59"/>
    <w:rsid w:val="00826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61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20104">
              <w:marLeft w:val="0"/>
              <w:marRight w:val="0"/>
              <w:marTop w:val="0"/>
              <w:marBottom w:val="180"/>
              <w:divBdr>
                <w:top w:val="single" w:sz="6" w:space="15" w:color="EAEA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D9EC3-A422-435B-B4EF-414EC294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dcterms:created xsi:type="dcterms:W3CDTF">2020-04-22T19:15:00Z</dcterms:created>
  <dcterms:modified xsi:type="dcterms:W3CDTF">2020-05-14T11:50:00Z</dcterms:modified>
</cp:coreProperties>
</file>