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12" w:rsidRPr="00D95F22" w:rsidRDefault="00280695" w:rsidP="00280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F22">
        <w:rPr>
          <w:rFonts w:ascii="Times New Roman" w:hAnsi="Times New Roman" w:cs="Times New Roman"/>
          <w:b/>
          <w:sz w:val="24"/>
          <w:szCs w:val="24"/>
        </w:rPr>
        <w:t>Тема: «Дружат люди всей земли».</w:t>
      </w:r>
    </w:p>
    <w:p w:rsidR="00280695" w:rsidRPr="00D95F22" w:rsidRDefault="00280695" w:rsidP="00280695">
      <w:pPr>
        <w:rPr>
          <w:rFonts w:ascii="Times New Roman" w:hAnsi="Times New Roman" w:cs="Times New Roman"/>
          <w:sz w:val="24"/>
          <w:szCs w:val="24"/>
        </w:rPr>
      </w:pPr>
      <w:r w:rsidRPr="00D95F22">
        <w:rPr>
          <w:rFonts w:ascii="Times New Roman" w:hAnsi="Times New Roman" w:cs="Times New Roman"/>
          <w:b/>
          <w:sz w:val="24"/>
          <w:szCs w:val="24"/>
        </w:rPr>
        <w:t>Цель:</w:t>
      </w:r>
      <w:r w:rsidRPr="00D95F22">
        <w:rPr>
          <w:rFonts w:ascii="Times New Roman" w:hAnsi="Times New Roman" w:cs="Times New Roman"/>
          <w:sz w:val="24"/>
          <w:szCs w:val="24"/>
        </w:rPr>
        <w:t xml:space="preserve"> воспитывать уважение к национальным культурам разных народов, гордость за неповторимость своей национальной культуры.</w:t>
      </w:r>
    </w:p>
    <w:p w:rsidR="00280695" w:rsidRPr="0065499E" w:rsidRDefault="00280695" w:rsidP="00280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9E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280695" w:rsidRPr="00D95F22" w:rsidRDefault="009908BC" w:rsidP="00280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280695" w:rsidRPr="0065499E">
        <w:rPr>
          <w:rFonts w:ascii="Times New Roman" w:hAnsi="Times New Roman" w:cs="Times New Roman"/>
          <w:b/>
          <w:sz w:val="24"/>
          <w:szCs w:val="24"/>
        </w:rPr>
        <w:t>: «Дружат люди всей земли»</w:t>
      </w:r>
    </w:p>
    <w:p w:rsidR="00280695" w:rsidRPr="00D95F22" w:rsidRDefault="00280695" w:rsidP="00280695">
      <w:pPr>
        <w:rPr>
          <w:rFonts w:ascii="Times New Roman" w:hAnsi="Times New Roman" w:cs="Times New Roman"/>
          <w:sz w:val="24"/>
          <w:szCs w:val="24"/>
        </w:rPr>
      </w:pPr>
      <w:r w:rsidRPr="00D95F22">
        <w:rPr>
          <w:rFonts w:ascii="Times New Roman" w:hAnsi="Times New Roman" w:cs="Times New Roman"/>
          <w:sz w:val="24"/>
          <w:szCs w:val="24"/>
        </w:rPr>
        <w:t>Программное содержание: познакомить с костюмами разных стран, формировать знания детей о разных народах, проживающих на территории России.</w:t>
      </w:r>
    </w:p>
    <w:p w:rsidR="00280695" w:rsidRPr="00D95F22" w:rsidRDefault="00280695" w:rsidP="00280695">
      <w:pPr>
        <w:rPr>
          <w:rFonts w:ascii="Times New Roman" w:hAnsi="Times New Roman" w:cs="Times New Roman"/>
          <w:i/>
          <w:sz w:val="24"/>
          <w:szCs w:val="24"/>
        </w:rPr>
      </w:pPr>
      <w:r w:rsidRPr="00D95F22">
        <w:rPr>
          <w:rFonts w:ascii="Times New Roman" w:hAnsi="Times New Roman" w:cs="Times New Roman"/>
          <w:i/>
          <w:sz w:val="24"/>
          <w:szCs w:val="24"/>
        </w:rPr>
        <w:t>- Просмотреть презентацию на тему: «Национальные костюмы»</w:t>
      </w:r>
    </w:p>
    <w:p w:rsidR="00280695" w:rsidRPr="00D95F22" w:rsidRDefault="009908BC" w:rsidP="00280695">
      <w:pPr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="00280695" w:rsidRPr="00D95F22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http://www.mys</w:t>
        </w:r>
        <w:r w:rsidR="00280695" w:rsidRPr="00D95F22">
          <w:rPr>
            <w:rStyle w:val="a3"/>
            <w:rFonts w:ascii="Times New Roman" w:hAnsi="Times New Roman" w:cs="Times New Roman"/>
            <w:i/>
            <w:sz w:val="24"/>
            <w:szCs w:val="24"/>
          </w:rPr>
          <w:t>h</w:t>
        </w:r>
        <w:r w:rsidR="00280695" w:rsidRPr="00D95F22">
          <w:rPr>
            <w:rStyle w:val="a3"/>
            <w:rFonts w:ascii="Times New Roman" w:hAnsi="Times New Roman" w:cs="Times New Roman"/>
            <w:i/>
            <w:sz w:val="24"/>
            <w:szCs w:val="24"/>
          </w:rPr>
          <w:t>ared.ru/slide/453240/</w:t>
        </w:r>
      </w:hyperlink>
    </w:p>
    <w:p w:rsidR="00BB63AE" w:rsidRPr="00D95F22" w:rsidRDefault="00BB63AE" w:rsidP="00733D19">
      <w:pPr>
        <w:pStyle w:val="c1"/>
        <w:spacing w:before="0" w:beforeAutospacing="0" w:after="0" w:afterAutospacing="0"/>
        <w:rPr>
          <w:b/>
        </w:rPr>
      </w:pPr>
      <w:r w:rsidRPr="00D95F22">
        <w:rPr>
          <w:rStyle w:val="c0"/>
          <w:b/>
        </w:rPr>
        <w:t>Пальчиковая гимнастика «Дружба»:</w:t>
      </w:r>
    </w:p>
    <w:p w:rsidR="00BB63AE" w:rsidRPr="00D95F22" w:rsidRDefault="00BB63AE" w:rsidP="00733D19">
      <w:pPr>
        <w:pStyle w:val="c1"/>
        <w:spacing w:before="0" w:beforeAutospacing="0" w:after="0" w:afterAutospacing="0"/>
      </w:pPr>
      <w:r w:rsidRPr="00D95F22">
        <w:rPr>
          <w:rStyle w:val="c0"/>
        </w:rPr>
        <w:t>Дружат в нашей группе девочки и мальчики.</w:t>
      </w:r>
    </w:p>
    <w:p w:rsidR="00BB63AE" w:rsidRPr="00D95F22" w:rsidRDefault="00BB63AE" w:rsidP="00733D19">
      <w:pPr>
        <w:pStyle w:val="c1"/>
        <w:spacing w:before="0" w:beforeAutospacing="0" w:after="0" w:afterAutospacing="0"/>
      </w:pPr>
      <w:r w:rsidRPr="00D95F22">
        <w:rPr>
          <w:rStyle w:val="c0"/>
        </w:rPr>
        <w:t>(соединять пальцы в «замок»)</w:t>
      </w:r>
    </w:p>
    <w:p w:rsidR="00BB63AE" w:rsidRPr="00D95F22" w:rsidRDefault="00BB63AE" w:rsidP="00733D19">
      <w:pPr>
        <w:pStyle w:val="c1"/>
        <w:spacing w:before="0" w:beforeAutospacing="0" w:after="0" w:afterAutospacing="0"/>
      </w:pPr>
      <w:r w:rsidRPr="00D95F22">
        <w:rPr>
          <w:rStyle w:val="c0"/>
        </w:rPr>
        <w:t>С вами мы подружим маленькие пальчики.</w:t>
      </w:r>
    </w:p>
    <w:p w:rsidR="00BB63AE" w:rsidRPr="00D95F22" w:rsidRDefault="00BB63AE" w:rsidP="00733D19">
      <w:pPr>
        <w:pStyle w:val="c1"/>
        <w:spacing w:before="0" w:beforeAutospacing="0" w:after="0" w:afterAutospacing="0"/>
      </w:pPr>
      <w:r w:rsidRPr="00D95F22">
        <w:rPr>
          <w:rStyle w:val="c0"/>
        </w:rPr>
        <w:t>(касание кончиков пальцев обеих рук)</w:t>
      </w:r>
    </w:p>
    <w:p w:rsidR="00BB63AE" w:rsidRPr="00D95F22" w:rsidRDefault="00BB63AE" w:rsidP="00733D19">
      <w:pPr>
        <w:pStyle w:val="c1"/>
        <w:spacing w:before="0" w:beforeAutospacing="0" w:after="0" w:afterAutospacing="0"/>
      </w:pPr>
      <w:r w:rsidRPr="00D95F22">
        <w:rPr>
          <w:rStyle w:val="c0"/>
        </w:rPr>
        <w:t>Раз, два, три, четыре, пять - начинай считать опять.</w:t>
      </w:r>
    </w:p>
    <w:p w:rsidR="00BB63AE" w:rsidRPr="00D95F22" w:rsidRDefault="00BB63AE" w:rsidP="00733D19">
      <w:pPr>
        <w:pStyle w:val="c1"/>
        <w:spacing w:before="0" w:beforeAutospacing="0" w:after="0" w:afterAutospacing="0"/>
      </w:pPr>
      <w:r w:rsidRPr="00D95F22">
        <w:rPr>
          <w:rStyle w:val="c0"/>
        </w:rPr>
        <w:t>(парное касание пальцев от мизинцев)</w:t>
      </w:r>
    </w:p>
    <w:p w:rsidR="00BB63AE" w:rsidRPr="00D95F22" w:rsidRDefault="00BB63AE" w:rsidP="00733D19">
      <w:pPr>
        <w:pStyle w:val="c1"/>
        <w:spacing w:before="0" w:beforeAutospacing="0" w:after="0" w:afterAutospacing="0"/>
      </w:pPr>
      <w:r w:rsidRPr="00D95F22">
        <w:rPr>
          <w:rStyle w:val="c0"/>
        </w:rPr>
        <w:t>Раз, два, три, четыре, пять - мы закончили считать.</w:t>
      </w:r>
    </w:p>
    <w:p w:rsidR="00BB63AE" w:rsidRPr="00D95F22" w:rsidRDefault="00BB63AE" w:rsidP="00733D19">
      <w:pPr>
        <w:pStyle w:val="c1"/>
        <w:spacing w:before="0" w:beforeAutospacing="0" w:after="0" w:afterAutospacing="0"/>
      </w:pPr>
      <w:r w:rsidRPr="00D95F22">
        <w:rPr>
          <w:rStyle w:val="c0"/>
        </w:rPr>
        <w:t>(руки вниз, встряхнуть кистями)</w:t>
      </w:r>
    </w:p>
    <w:p w:rsidR="00BB63AE" w:rsidRPr="00D95F22" w:rsidRDefault="00BB63AE" w:rsidP="00733D19">
      <w:pPr>
        <w:pStyle w:val="c1"/>
        <w:spacing w:before="0" w:beforeAutospacing="0" w:after="0" w:afterAutospacing="0"/>
        <w:rPr>
          <w:rStyle w:val="c0"/>
        </w:rPr>
      </w:pPr>
      <w:r w:rsidRPr="00D95F22">
        <w:rPr>
          <w:rStyle w:val="c0"/>
        </w:rPr>
        <w:t xml:space="preserve"> (Упражнение на координацию речи с движением). </w:t>
      </w:r>
    </w:p>
    <w:p w:rsidR="00BB63AE" w:rsidRPr="00D95F22" w:rsidRDefault="00D95F22" w:rsidP="00BB63AE">
      <w:pPr>
        <w:pStyle w:val="c1"/>
        <w:rPr>
          <w:rStyle w:val="c0"/>
          <w:b/>
        </w:rPr>
      </w:pPr>
      <w:r w:rsidRPr="00D95F22">
        <w:rPr>
          <w:rStyle w:val="c0"/>
          <w:b/>
        </w:rPr>
        <w:t>Игра «</w:t>
      </w:r>
      <w:r w:rsidR="00BB63AE" w:rsidRPr="00D95F22">
        <w:rPr>
          <w:rStyle w:val="c0"/>
          <w:b/>
        </w:rPr>
        <w:t>Кто, где живет?» (с мячом).</w:t>
      </w:r>
    </w:p>
    <w:p w:rsidR="00BB63AE" w:rsidRPr="00D95F22" w:rsidRDefault="00BB63AE" w:rsidP="00BB63AE">
      <w:pPr>
        <w:pStyle w:val="c1"/>
        <w:rPr>
          <w:rStyle w:val="c0"/>
        </w:rPr>
      </w:pPr>
      <w:r w:rsidRPr="00D95F22">
        <w:rPr>
          <w:rStyle w:val="c0"/>
        </w:rPr>
        <w:t xml:space="preserve"> - </w:t>
      </w:r>
      <w:r w:rsidR="0065499E" w:rsidRPr="00D95F22">
        <w:rPr>
          <w:rStyle w:val="c0"/>
        </w:rPr>
        <w:t>Родители называю</w:t>
      </w:r>
      <w:r w:rsidR="0065499E">
        <w:rPr>
          <w:rStyle w:val="c0"/>
        </w:rPr>
        <w:t>т</w:t>
      </w:r>
      <w:r w:rsidRPr="00D95F22">
        <w:rPr>
          <w:rStyle w:val="c0"/>
        </w:rPr>
        <w:t xml:space="preserve"> страну, а </w:t>
      </w:r>
      <w:r w:rsidR="009908BC" w:rsidRPr="00D95F22">
        <w:rPr>
          <w:rStyle w:val="c0"/>
        </w:rPr>
        <w:t>дети называют</w:t>
      </w:r>
      <w:r w:rsidRPr="00D95F22">
        <w:rPr>
          <w:rStyle w:val="c0"/>
        </w:rPr>
        <w:t xml:space="preserve"> народ, который там живет. Россия – россияне; Америка — американцы, Япония — японцы; Китай — китайцы; Англия — англичане; Франция — французы; Италия —итальянцы; Индия —индейцы и т.д.</w:t>
      </w:r>
    </w:p>
    <w:p w:rsidR="00D95F22" w:rsidRPr="00BE1B73" w:rsidRDefault="00D95F22" w:rsidP="00D95F2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BE1B73">
        <w:rPr>
          <w:rFonts w:asciiTheme="majorHAnsi" w:hAnsiTheme="majorHAnsi" w:cs="Times New Roman"/>
          <w:b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>Рисование</w:t>
      </w:r>
    </w:p>
    <w:p w:rsidR="00D95F22" w:rsidRPr="009908BC" w:rsidRDefault="00D95F22" w:rsidP="00D95F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8BC">
        <w:rPr>
          <w:rFonts w:ascii="Times New Roman" w:hAnsi="Times New Roman" w:cs="Times New Roman"/>
          <w:b/>
          <w:bCs/>
          <w:sz w:val="24"/>
          <w:szCs w:val="24"/>
        </w:rPr>
        <w:t>Тема: «Дружат люди всей земли»</w:t>
      </w:r>
    </w:p>
    <w:p w:rsidR="00D95F22" w:rsidRPr="00D95F22" w:rsidRDefault="00D95F22" w:rsidP="00D95F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8BC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D95F22">
        <w:rPr>
          <w:rFonts w:ascii="Times New Roman" w:hAnsi="Times New Roman" w:cs="Times New Roman"/>
          <w:sz w:val="24"/>
          <w:szCs w:val="24"/>
        </w:rPr>
        <w:t>Формировать представления детей о доброте как о</w:t>
      </w:r>
      <w:r w:rsidR="009908BC">
        <w:rPr>
          <w:rFonts w:ascii="Times New Roman" w:hAnsi="Times New Roman" w:cs="Times New Roman"/>
          <w:sz w:val="24"/>
          <w:szCs w:val="24"/>
        </w:rPr>
        <w:t xml:space="preserve"> важном человеческом качестве; з</w:t>
      </w:r>
      <w:r w:rsidRPr="00D95F22">
        <w:rPr>
          <w:rFonts w:ascii="Times New Roman" w:hAnsi="Times New Roman" w:cs="Times New Roman"/>
          <w:sz w:val="24"/>
          <w:szCs w:val="24"/>
        </w:rPr>
        <w:t>акреплять зн</w:t>
      </w:r>
      <w:r w:rsidR="009908BC">
        <w:rPr>
          <w:rFonts w:ascii="Times New Roman" w:hAnsi="Times New Roman" w:cs="Times New Roman"/>
          <w:sz w:val="24"/>
          <w:szCs w:val="24"/>
        </w:rPr>
        <w:t>ания детей об окружающем мире; создавать ощущение единства; р</w:t>
      </w:r>
      <w:r w:rsidRPr="00D95F22">
        <w:rPr>
          <w:rFonts w:ascii="Times New Roman" w:hAnsi="Times New Roman" w:cs="Times New Roman"/>
          <w:sz w:val="24"/>
          <w:szCs w:val="24"/>
        </w:rPr>
        <w:t xml:space="preserve">азвивать </w:t>
      </w:r>
      <w:r w:rsidR="009908BC">
        <w:rPr>
          <w:rFonts w:ascii="Times New Roman" w:hAnsi="Times New Roman" w:cs="Times New Roman"/>
          <w:sz w:val="24"/>
          <w:szCs w:val="24"/>
        </w:rPr>
        <w:t>воображение; с</w:t>
      </w:r>
      <w:bookmarkStart w:id="0" w:name="_GoBack"/>
      <w:bookmarkEnd w:id="0"/>
      <w:r w:rsidR="00733D19" w:rsidRPr="00D95F22">
        <w:rPr>
          <w:rFonts w:ascii="Times New Roman" w:hAnsi="Times New Roman" w:cs="Times New Roman"/>
          <w:sz w:val="24"/>
          <w:szCs w:val="24"/>
        </w:rPr>
        <w:t>овершенствовать</w:t>
      </w:r>
      <w:r w:rsidRPr="00D95F22">
        <w:rPr>
          <w:rFonts w:ascii="Times New Roman" w:hAnsi="Times New Roman" w:cs="Times New Roman"/>
          <w:sz w:val="24"/>
          <w:szCs w:val="24"/>
        </w:rPr>
        <w:t xml:space="preserve"> навыки рисования. </w:t>
      </w:r>
    </w:p>
    <w:p w:rsidR="00D95F22" w:rsidRPr="00733D19" w:rsidRDefault="00733D19" w:rsidP="00733D19">
      <w:pPr>
        <w:pStyle w:val="c1"/>
      </w:pPr>
      <w:r w:rsidRPr="00733D19">
        <w:t>Нарисуйте с детьми нашу планету и детей, которые выглядят по-разному, но дружат одинаково.</w:t>
      </w:r>
    </w:p>
    <w:p w:rsidR="00280695" w:rsidRDefault="00D95F22" w:rsidP="00F9395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8D20694" wp14:editId="7DF5D23E">
            <wp:extent cx="4810125" cy="3638550"/>
            <wp:effectExtent l="38100" t="38100" r="47625" b="38100"/>
            <wp:docPr id="1" name="Рисунок 1" descr="Мир глазами детей! Дружба и единение, детские рисун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 глазами детей! Дружба и единение, детские рисунки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0" b="777"/>
                    <a:stretch/>
                  </pic:blipFill>
                  <pic:spPr bwMode="auto">
                    <a:xfrm>
                      <a:off x="0" y="0"/>
                      <a:ext cx="4817868" cy="364440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D19" w:rsidRDefault="00733D19" w:rsidP="00733D19">
      <w:pPr>
        <w:pStyle w:val="a5"/>
        <w:rPr>
          <w:rFonts w:ascii="Times New Roman" w:hAnsi="Times New Roman"/>
          <w:b/>
          <w:sz w:val="24"/>
          <w:szCs w:val="24"/>
        </w:rPr>
      </w:pPr>
    </w:p>
    <w:p w:rsidR="00733D19" w:rsidRPr="00733D19" w:rsidRDefault="00733D19" w:rsidP="00733D19">
      <w:pPr>
        <w:pStyle w:val="a5"/>
        <w:rPr>
          <w:rFonts w:ascii="Times New Roman" w:hAnsi="Times New Roman"/>
          <w:b/>
          <w:sz w:val="24"/>
          <w:szCs w:val="24"/>
        </w:rPr>
      </w:pPr>
      <w:r w:rsidRPr="00733D19">
        <w:rPr>
          <w:rFonts w:ascii="Times New Roman" w:hAnsi="Times New Roman"/>
          <w:b/>
          <w:sz w:val="24"/>
          <w:szCs w:val="24"/>
        </w:rPr>
        <w:t>Математическое развитие.</w:t>
      </w:r>
    </w:p>
    <w:p w:rsidR="00F93957" w:rsidRPr="00F93957" w:rsidRDefault="00733D19" w:rsidP="00280695">
      <w:pPr>
        <w:rPr>
          <w:rFonts w:ascii="Times New Roman" w:hAnsi="Times New Roman" w:cs="Times New Roman"/>
          <w:b/>
          <w:sz w:val="24"/>
          <w:szCs w:val="24"/>
        </w:rPr>
      </w:pPr>
      <w:r w:rsidRPr="00F93957">
        <w:rPr>
          <w:rFonts w:ascii="Times New Roman" w:hAnsi="Times New Roman" w:cs="Times New Roman"/>
          <w:b/>
          <w:sz w:val="24"/>
          <w:szCs w:val="24"/>
        </w:rPr>
        <w:t>Тема: «Многоугольник»</w:t>
      </w:r>
    </w:p>
    <w:p w:rsidR="00733D19" w:rsidRDefault="00733D19" w:rsidP="00280695">
      <w:pPr>
        <w:rPr>
          <w:rStyle w:val="c0"/>
          <w:rFonts w:ascii="Times New Roman" w:hAnsi="Times New Roman" w:cs="Times New Roman"/>
          <w:sz w:val="24"/>
          <w:szCs w:val="24"/>
        </w:rPr>
      </w:pPr>
      <w:r w:rsidRPr="00733D19">
        <w:rPr>
          <w:rFonts w:ascii="Times New Roman" w:hAnsi="Times New Roman" w:cs="Times New Roman"/>
          <w:sz w:val="24"/>
          <w:szCs w:val="24"/>
        </w:rPr>
        <w:t>Программное содержание: Развивать умение выделять свойства предметов, познакомить детей с понятием «пятиугольник», «многоугольник».</w:t>
      </w:r>
      <w:r w:rsidRPr="00733D1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733D19">
        <w:rPr>
          <w:rStyle w:val="c0"/>
          <w:rFonts w:ascii="Times New Roman" w:hAnsi="Times New Roman" w:cs="Times New Roman"/>
          <w:sz w:val="24"/>
          <w:szCs w:val="24"/>
        </w:rPr>
        <w:t>Закрепить знание геометрических фигур.</w:t>
      </w:r>
    </w:p>
    <w:p w:rsidR="00F93957" w:rsidRDefault="00F93957" w:rsidP="00280695">
      <w:pPr>
        <w:rPr>
          <w:rStyle w:val="c0"/>
          <w:rFonts w:ascii="Times New Roman" w:hAnsi="Times New Roman" w:cs="Times New Roman"/>
          <w:sz w:val="24"/>
          <w:szCs w:val="24"/>
        </w:rPr>
      </w:pPr>
      <w:r w:rsidRPr="00F93957">
        <w:rPr>
          <w:rStyle w:val="c0"/>
          <w:rFonts w:ascii="Times New Roman" w:hAnsi="Times New Roman" w:cs="Times New Roman"/>
          <w:b/>
          <w:sz w:val="24"/>
          <w:szCs w:val="24"/>
        </w:rPr>
        <w:t>Игра</w:t>
      </w:r>
      <w:r>
        <w:rPr>
          <w:rStyle w:val="c0"/>
          <w:rFonts w:ascii="Times New Roman" w:hAnsi="Times New Roman" w:cs="Times New Roman"/>
          <w:sz w:val="24"/>
          <w:szCs w:val="24"/>
        </w:rPr>
        <w:t>: «Какая фигура лишняя и почему»</w:t>
      </w:r>
    </w:p>
    <w:p w:rsidR="00F93957" w:rsidRPr="00733D19" w:rsidRDefault="00F93957" w:rsidP="00280695">
      <w:pPr>
        <w:rPr>
          <w:rFonts w:ascii="Times New Roman" w:hAnsi="Times New Roman" w:cs="Times New Roman"/>
          <w:sz w:val="24"/>
          <w:szCs w:val="24"/>
        </w:rPr>
      </w:pPr>
    </w:p>
    <w:p w:rsidR="00733D19" w:rsidRDefault="00F93957" w:rsidP="002806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5C2EAD" wp14:editId="08AB9435">
            <wp:extent cx="5744845" cy="3495675"/>
            <wp:effectExtent l="0" t="0" r="8255" b="9525"/>
            <wp:docPr id="2" name="Рисунок 2" descr="Тест. Тест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. Тест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47" cy="349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1F" w:rsidRPr="004A3C1F" w:rsidRDefault="004A3C1F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Игра:</w:t>
      </w:r>
      <w:r w:rsidRPr="004A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 фигуру из счетных палочек».</w:t>
      </w:r>
    </w:p>
    <w:p w:rsidR="004A3C1F" w:rsidRDefault="00F93957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составляют из палочек геометрические фигуры: квадраты, треугольники, прямоугольники и четырехугольники</w:t>
      </w:r>
      <w:r w:rsidR="004A3C1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трапеции</w:t>
      </w:r>
      <w:r w:rsidRPr="00F9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размеров и с различным соотношением сторон.</w:t>
      </w:r>
    </w:p>
    <w:p w:rsidR="004A3C1F" w:rsidRDefault="004A3C1F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3A8210D0" wp14:editId="2ACBD960">
            <wp:simplePos x="0" y="0"/>
            <wp:positionH relativeFrom="margin">
              <wp:posOffset>-4445</wp:posOffset>
            </wp:positionH>
            <wp:positionV relativeFrom="line">
              <wp:posOffset>266700</wp:posOffset>
            </wp:positionV>
            <wp:extent cx="5267325" cy="3714750"/>
            <wp:effectExtent l="38100" t="38100" r="47625" b="38100"/>
            <wp:wrapSquare wrapText="bothSides"/>
            <wp:docPr id="4" name="Рисунок 4" descr="https://i2.wp.com/maam.ru/upload/blogs/detsad-330586-149175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maam.ru/upload/blogs/detsad-330586-14917522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18" b="5340"/>
                    <a:stretch/>
                  </pic:blipFill>
                  <pic:spPr bwMode="auto">
                    <a:xfrm>
                      <a:off x="0" y="0"/>
                      <a:ext cx="5267325" cy="3714750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rgbClr val="5B9BD5">
                          <a:lumMod val="5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C1F" w:rsidRDefault="004A3C1F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1F" w:rsidRDefault="004A3C1F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1F" w:rsidRDefault="004A3C1F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C1F" w:rsidRDefault="004A3C1F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1F" w:rsidRDefault="004A3C1F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1F" w:rsidRDefault="004A3C1F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1F" w:rsidRDefault="004A3C1F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1F" w:rsidRDefault="004A3C1F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1F" w:rsidRDefault="004A3C1F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1F" w:rsidRDefault="004A3C1F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1F" w:rsidRDefault="004A3C1F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1F" w:rsidRDefault="004A3C1F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1F" w:rsidRDefault="004A3C1F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1F" w:rsidRDefault="004A3C1F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1F" w:rsidRDefault="004A3C1F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1F" w:rsidRDefault="004A3C1F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1F" w:rsidRDefault="00F93957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заданной фигуры из заданного количества счетных палочек</w:t>
      </w:r>
    </w:p>
    <w:p w:rsidR="004A3C1F" w:rsidRDefault="00F93957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57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1.Составить прямоугольник, верхняя и нижняя стороны которого будут равны 3 палочкам, а левая</w:t>
      </w:r>
      <w:r w:rsidR="004A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9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правая –2.</w:t>
      </w:r>
    </w:p>
    <w:p w:rsidR="004A3C1F" w:rsidRDefault="00F93957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57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2.Составить 2 равных треугольника из 5 палочек</w:t>
      </w:r>
    </w:p>
    <w:p w:rsidR="004A3C1F" w:rsidRDefault="00F93957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3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2 равных квадрата из 7 палочек</w:t>
      </w:r>
    </w:p>
    <w:p w:rsidR="00F93957" w:rsidRPr="00F93957" w:rsidRDefault="00F93957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957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4.Составить 3 равных треугольника из 7 палочек</w:t>
      </w:r>
    </w:p>
    <w:p w:rsidR="004A3C1F" w:rsidRDefault="00F93957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1F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5.Составить 4 равных треугольника из 9 палочек</w:t>
      </w:r>
    </w:p>
    <w:p w:rsidR="004A3C1F" w:rsidRDefault="00F93957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1F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6.Составить 3 равных квадрата из10 палочек</w:t>
      </w:r>
    </w:p>
    <w:p w:rsidR="00F93957" w:rsidRDefault="00F93957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1F">
        <w:rPr>
          <w:rFonts w:ascii="Times New Roman" w:eastAsia="Times New Roman" w:hAnsi="Times New Roman" w:cs="Times New Roman"/>
          <w:sz w:val="24"/>
          <w:szCs w:val="24"/>
          <w:lang w:eastAsia="ru-RU"/>
        </w:rPr>
        <w:t>7.Из 10 палочек составить 2 квадрата: большой и маленький (маленький квадрат составляется из 2 палочек внутри большого).</w:t>
      </w:r>
    </w:p>
    <w:p w:rsidR="004A3C1F" w:rsidRDefault="004A3C1F" w:rsidP="004A3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1F" w:rsidRDefault="004A3C1F" w:rsidP="004A3C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5D19">
        <w:rPr>
          <w:rFonts w:ascii="Times New Roman" w:hAnsi="Times New Roman"/>
          <w:b/>
          <w:sz w:val="24"/>
          <w:szCs w:val="24"/>
        </w:rPr>
        <w:t>Восприятие художественной литературы</w:t>
      </w:r>
      <w:r>
        <w:rPr>
          <w:rFonts w:ascii="Times New Roman" w:hAnsi="Times New Roman"/>
          <w:b/>
          <w:sz w:val="24"/>
          <w:szCs w:val="24"/>
        </w:rPr>
        <w:t xml:space="preserve"> Украинская народная сказка «Колосок»</w:t>
      </w:r>
    </w:p>
    <w:p w:rsidR="004A3C1F" w:rsidRDefault="004A3C1F" w:rsidP="004A3C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3C1F">
        <w:rPr>
          <w:rFonts w:ascii="Times New Roman" w:hAnsi="Times New Roman"/>
          <w:sz w:val="24"/>
          <w:szCs w:val="24"/>
        </w:rPr>
        <w:t>Программное содержание: учить пересказывать сказку самостоятельно, предавая интонацией характер героев, свое отношение к персонажам.</w:t>
      </w:r>
    </w:p>
    <w:p w:rsidR="00B27EC3" w:rsidRDefault="00B27EC3" w:rsidP="00B27EC3">
      <w:pPr>
        <w:pStyle w:val="a4"/>
        <w:spacing w:before="0" w:beforeAutospacing="0" w:after="0" w:afterAutospacing="0"/>
        <w:jc w:val="center"/>
      </w:pPr>
      <w:r>
        <w:lastRenderedPageBreak/>
        <w:t>«Колосок»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Жили-были два мышонка, Круть и Верть, да петушок Голосистое Горлышко. Мышата только и знали, что пели да плясали, крутились да вертелись. А петушок чуть свет поднимался, сперва всех песней будил, а потом принимался за работу.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Вот однажды подметал петушок двор и видит на земле пшеничный колосок.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— Круть, Верть, — позвал петушок, — глядите, что я нашёл!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Прибежали мышата и говорят: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— Нужно его обмолотить.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— А кто будет молотить? — спросил петушок.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 xml:space="preserve">— Только не </w:t>
      </w:r>
      <w:proofErr w:type="gramStart"/>
      <w:r>
        <w:t>я!-</w:t>
      </w:r>
      <w:proofErr w:type="gramEnd"/>
      <w:r>
        <w:t>закричал один.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 xml:space="preserve">— Только не </w:t>
      </w:r>
      <w:proofErr w:type="gramStart"/>
      <w:r>
        <w:t>я!-</w:t>
      </w:r>
      <w:proofErr w:type="gramEnd"/>
      <w:r>
        <w:t>закричал другой.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 xml:space="preserve">— </w:t>
      </w:r>
      <w:r w:rsidR="0065499E">
        <w:t>Ладно, -</w:t>
      </w:r>
      <w:r>
        <w:t>сказал петушок, — я обмолочу.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И принялся за работу. А мышата стали играть в лапту.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Кончил петушок молотить и крикнул: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— Эй, Круть, эй, Верть, глядите, сколько я зерна намолотил!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Прибежали мышата и запищали в один голос: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— Теперь нужно зерно на мельницу нести, муки намолоть!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— А кто понесёт? — спросил петушок.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 xml:space="preserve">— Только не </w:t>
      </w:r>
      <w:proofErr w:type="gramStart"/>
      <w:r>
        <w:t>я!-</w:t>
      </w:r>
      <w:proofErr w:type="gramEnd"/>
      <w:r>
        <w:t>закричал Круть.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 xml:space="preserve">— Только не </w:t>
      </w:r>
      <w:proofErr w:type="gramStart"/>
      <w:r>
        <w:t>я!-</w:t>
      </w:r>
      <w:proofErr w:type="gramEnd"/>
      <w:r>
        <w:t xml:space="preserve"> закричал Верть.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— Ладно,-сказал петушок, — я снесу зерно на мельницу.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Взвалил себе на плечи мешок и пошёл. А мышата тем временем затеяли чехарду. Друг через друга прыгают, веселятся.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Вернулся петушок с мельницы, опять зовёт мышат: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— Сюда, Круть, сюда. Верть! Я муку принёс.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Прибежали мышата, смотрят, не нахвалятся: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— Ай да петушок! Ай да молодец! Теперь нужно тесто замесить да пироги печь.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— Кто будет месить? — спросил петушок. А мышата опять своё.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 xml:space="preserve">— Только не </w:t>
      </w:r>
      <w:proofErr w:type="gramStart"/>
      <w:r>
        <w:t>я!-</w:t>
      </w:r>
      <w:proofErr w:type="gramEnd"/>
      <w:r>
        <w:t>запищал Круть.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 xml:space="preserve">— Только не </w:t>
      </w:r>
      <w:proofErr w:type="gramStart"/>
      <w:r>
        <w:t>я!-</w:t>
      </w:r>
      <w:proofErr w:type="gramEnd"/>
      <w:r>
        <w:t>запищал Верть.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Подумал, подумал петушок и говорит: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— Видно, мне придётся.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Замесил он тесто, натаскал дров, затопил печь. А как печь истопилась, посадил в неё пироги. Мышата тоже времени не теряют: песни поют, пляшут. Испеклись пироги, петушок их вынул, выложил на стол, а мышата тут как тут. И звать их не пришлось.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— Ох и проголодался я! — пищит Круть.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— Ох и есть хочется! — пищит Верть.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И за стол сели.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А петушок им говорит: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— Подождите, подождите! Вы мне сперва скажите, кто нашёл колосок.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— Ты нашёл! — громко закричали мышата.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— А кто колосок обмолотил? — снова спросил петушок.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 xml:space="preserve">— Ты обмолотил! — </w:t>
      </w:r>
      <w:proofErr w:type="spellStart"/>
      <w:r>
        <w:t>потише</w:t>
      </w:r>
      <w:proofErr w:type="spellEnd"/>
      <w:r>
        <w:t xml:space="preserve"> сказали оба.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— А кто зерно на мельницу носил?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— Тоже ты, — совсем тихо ответили Круть и Верть.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— А тесто кто месил? Дрова носил? Печь топил? Пироги кто пёк?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— Всё ты. Всё ты, — чуть слышно пропищали мышата.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— А вы что делали?</w:t>
      </w:r>
    </w:p>
    <w:p w:rsidR="004A3C1F" w:rsidRDefault="004A3C1F" w:rsidP="004A3C1F">
      <w:pPr>
        <w:pStyle w:val="a4"/>
        <w:spacing w:before="0" w:beforeAutospacing="0" w:after="0" w:afterAutospacing="0"/>
      </w:pPr>
      <w:r>
        <w:t>Что сказать в ответ? И сказать нечего. Стали Круть и Верть вылезать из-за стола, а петушок их не удерживает. Не за что таких лодырей и лентяев пирогами угощать.</w:t>
      </w:r>
    </w:p>
    <w:p w:rsidR="009221C4" w:rsidRDefault="009221C4" w:rsidP="004A3C1F">
      <w:pPr>
        <w:pStyle w:val="a4"/>
        <w:spacing w:before="0" w:beforeAutospacing="0" w:after="0" w:afterAutospacing="0"/>
      </w:pPr>
    </w:p>
    <w:p w:rsidR="00987C4F" w:rsidRPr="009221C4" w:rsidRDefault="00B27EC3" w:rsidP="009221C4">
      <w:pPr>
        <w:pStyle w:val="a4"/>
        <w:spacing w:before="0" w:beforeAutospacing="0" w:after="0" w:afterAutospacing="0"/>
        <w:rPr>
          <w:i/>
        </w:rPr>
      </w:pPr>
      <w:r w:rsidRPr="00B27EC3">
        <w:rPr>
          <w:i/>
        </w:rPr>
        <w:t xml:space="preserve">Побеседуйте с ребенком по содержанию текста </w:t>
      </w:r>
      <w:r w:rsidR="009221C4">
        <w:rPr>
          <w:i/>
        </w:rPr>
        <w:t>и предложите пересказать сказку.</w:t>
      </w:r>
    </w:p>
    <w:p w:rsidR="004A3C1F" w:rsidRPr="0065499E" w:rsidRDefault="00987C4F" w:rsidP="00987C4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499E">
        <w:rPr>
          <w:rFonts w:ascii="Times New Roman" w:hAnsi="Times New Roman" w:cs="Times New Roman"/>
          <w:b/>
          <w:sz w:val="24"/>
          <w:szCs w:val="24"/>
        </w:rPr>
        <w:lastRenderedPageBreak/>
        <w:t>Обучение грамоте.</w:t>
      </w:r>
      <w:r w:rsidRPr="006549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99E">
        <w:rPr>
          <w:rFonts w:ascii="Times New Roman" w:hAnsi="Times New Roman" w:cs="Times New Roman"/>
          <w:b/>
          <w:sz w:val="24"/>
          <w:szCs w:val="24"/>
        </w:rPr>
        <w:t>«</w:t>
      </w:r>
      <w:r w:rsidRPr="0065499E">
        <w:rPr>
          <w:rFonts w:ascii="Times New Roman" w:hAnsi="Times New Roman" w:cs="Times New Roman"/>
          <w:b/>
          <w:bCs/>
          <w:sz w:val="24"/>
          <w:szCs w:val="24"/>
        </w:rPr>
        <w:t>Различие на слух звуков (п</w:t>
      </w:r>
      <w:r w:rsidR="0065499E" w:rsidRPr="0065499E">
        <w:rPr>
          <w:rFonts w:ascii="Times New Roman" w:hAnsi="Times New Roman" w:cs="Times New Roman"/>
          <w:b/>
          <w:bCs/>
          <w:sz w:val="24"/>
          <w:szCs w:val="24"/>
        </w:rPr>
        <w:t>), (</w:t>
      </w:r>
      <w:r w:rsidRPr="0065499E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654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87C4F" w:rsidRDefault="00987C4F" w:rsidP="00987C4F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4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Программное содержание: </w:t>
      </w:r>
      <w:r w:rsidRPr="0065499E">
        <w:rPr>
          <w:rFonts w:ascii="Times New Roman" w:hAnsi="Times New Roman" w:cs="Times New Roman"/>
          <w:bCs/>
          <w:color w:val="000000"/>
          <w:sz w:val="24"/>
          <w:szCs w:val="24"/>
        </w:rPr>
        <w:t>закреплять умение различать на слух звуки (п), (б)., вспомнить понятие «слог»</w:t>
      </w:r>
      <w:r w:rsidR="0029703A">
        <w:rPr>
          <w:rFonts w:ascii="Times New Roman" w:hAnsi="Times New Roman" w:cs="Times New Roman"/>
          <w:bCs/>
          <w:color w:val="000000"/>
          <w:sz w:val="24"/>
          <w:szCs w:val="24"/>
        </w:rPr>
        <w:t>, закрепить место звука в слове.</w:t>
      </w:r>
    </w:p>
    <w:p w:rsidR="00E558A1" w:rsidRDefault="00E558A1" w:rsidP="00E55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t xml:space="preserve">Развитие фонематического слуха. Дифференциация звуков П, Б в слогах </w:t>
      </w:r>
    </w:p>
    <w:p w:rsidR="00E558A1" w:rsidRDefault="00E558A1" w:rsidP="00E55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b/>
          <w:sz w:val="24"/>
          <w:szCs w:val="24"/>
        </w:rPr>
        <w:t>Игра «Внимательные ушки».</w:t>
      </w:r>
      <w:r w:rsidRPr="00E55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A1" w:rsidRDefault="00E558A1" w:rsidP="00E55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называет звуки, ребенок отвечает</w:t>
      </w:r>
      <w:r w:rsidRPr="00E55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58A1">
        <w:rPr>
          <w:rFonts w:ascii="Times New Roman" w:hAnsi="Times New Roman" w:cs="Times New Roman"/>
          <w:sz w:val="24"/>
          <w:szCs w:val="24"/>
        </w:rPr>
        <w:t xml:space="preserve">сколько звуков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E558A1">
        <w:rPr>
          <w:rFonts w:ascii="Times New Roman" w:hAnsi="Times New Roman" w:cs="Times New Roman"/>
          <w:sz w:val="24"/>
          <w:szCs w:val="24"/>
        </w:rPr>
        <w:t xml:space="preserve"> услышал. Какой был первый звук, второй звук? </w:t>
      </w:r>
    </w:p>
    <w:p w:rsidR="00E558A1" w:rsidRDefault="00E558A1" w:rsidP="00E55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t>ПА, АП, БЫ, ПО, УП, БО</w:t>
      </w:r>
    </w:p>
    <w:p w:rsidR="00E558A1" w:rsidRDefault="00E558A1" w:rsidP="00E55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b/>
          <w:sz w:val="24"/>
          <w:szCs w:val="24"/>
        </w:rPr>
        <w:t xml:space="preserve"> Игра «Звуковые дорожки».</w:t>
      </w:r>
    </w:p>
    <w:p w:rsidR="00E558A1" w:rsidRDefault="00E558A1" w:rsidP="00E55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8A1">
        <w:rPr>
          <w:rFonts w:ascii="Times New Roman" w:hAnsi="Times New Roman" w:cs="Times New Roman"/>
          <w:sz w:val="24"/>
          <w:szCs w:val="24"/>
        </w:rPr>
        <w:t xml:space="preserve"> Слушаем, запоминаем, повторяем: ПУ – ПЫ – 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58A1">
        <w:rPr>
          <w:rFonts w:ascii="Times New Roman" w:hAnsi="Times New Roman" w:cs="Times New Roman"/>
          <w:sz w:val="24"/>
          <w:szCs w:val="24"/>
        </w:rPr>
        <w:t xml:space="preserve"> БО – ПА – БУ ПА – ПЫ – БА – БЫ БА – БО – БУ ПУ – БУ – ПО БО – ПА – ПО – БА</w:t>
      </w:r>
    </w:p>
    <w:p w:rsidR="0029703A" w:rsidRPr="0029703A" w:rsidRDefault="0029703A" w:rsidP="00297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9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Чистоговорки</w:t>
      </w:r>
      <w:proofErr w:type="spellEnd"/>
      <w:r w:rsidRPr="00297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</w:p>
    <w:p w:rsidR="0029703A" w:rsidRPr="0029703A" w:rsidRDefault="0029703A" w:rsidP="0029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 –ба –па – манная крупа,</w:t>
      </w:r>
    </w:p>
    <w:p w:rsidR="0029703A" w:rsidRPr="0029703A" w:rsidRDefault="0029703A" w:rsidP="0029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Ба-па –ба –у меня труба.</w:t>
      </w:r>
    </w:p>
    <w:p w:rsidR="0029703A" w:rsidRPr="0029703A" w:rsidRDefault="0029703A" w:rsidP="0029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9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Бу-пу-бу</w:t>
      </w:r>
      <w:proofErr w:type="spellEnd"/>
      <w:r w:rsidRPr="0029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сидит дятел на дубу.</w:t>
      </w:r>
    </w:p>
    <w:p w:rsidR="0029703A" w:rsidRPr="0029703A" w:rsidRDefault="0029703A" w:rsidP="0029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9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Пы</w:t>
      </w:r>
      <w:proofErr w:type="spellEnd"/>
      <w:r w:rsidRPr="0029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бы –</w:t>
      </w:r>
      <w:proofErr w:type="spellStart"/>
      <w:r w:rsidRPr="0029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пы</w:t>
      </w:r>
      <w:proofErr w:type="spellEnd"/>
      <w:r w:rsidRPr="0029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вкусные супы.</w:t>
      </w:r>
    </w:p>
    <w:p w:rsidR="0029703A" w:rsidRPr="0029703A" w:rsidRDefault="0029703A" w:rsidP="0029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 – би –пи – мама, мне трубу купи!</w:t>
      </w:r>
    </w:p>
    <w:p w:rsidR="0029703A" w:rsidRPr="0029703A" w:rsidRDefault="0029703A" w:rsidP="0029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9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29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9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spellEnd"/>
      <w:r w:rsidRPr="0029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9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29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поиграю на трубе!</w:t>
      </w:r>
    </w:p>
    <w:p w:rsidR="0029703A" w:rsidRPr="00E558A1" w:rsidRDefault="0029703A" w:rsidP="00E558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C1F" w:rsidRDefault="0029703A" w:rsidP="004A3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 wp14:anchorId="2FCED0C7" wp14:editId="2C2C35EA">
            <wp:extent cx="5933066" cy="3485478"/>
            <wp:effectExtent l="38100" t="38100" r="29845" b="39370"/>
            <wp:docPr id="14" name="Рисунок 6" descr="C:\Users\Света\Desktop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img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48868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03A" w:rsidRDefault="0029703A" w:rsidP="004A3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03A" w:rsidRDefault="0029703A" w:rsidP="004A3C1F">
      <w:pPr>
        <w:spacing w:after="0" w:line="360" w:lineRule="auto"/>
        <w:jc w:val="both"/>
      </w:pPr>
    </w:p>
    <w:p w:rsidR="0029703A" w:rsidRDefault="0029703A" w:rsidP="004A3C1F">
      <w:pPr>
        <w:spacing w:after="0" w:line="360" w:lineRule="auto"/>
        <w:jc w:val="both"/>
      </w:pPr>
    </w:p>
    <w:p w:rsidR="0029703A" w:rsidRDefault="0029703A" w:rsidP="004A3C1F">
      <w:pPr>
        <w:spacing w:after="0" w:line="360" w:lineRule="auto"/>
        <w:jc w:val="both"/>
      </w:pPr>
    </w:p>
    <w:p w:rsidR="0029703A" w:rsidRDefault="0029703A" w:rsidP="004A3C1F">
      <w:pPr>
        <w:spacing w:after="0" w:line="360" w:lineRule="auto"/>
        <w:jc w:val="both"/>
      </w:pPr>
    </w:p>
    <w:p w:rsidR="0029703A" w:rsidRPr="0029703A" w:rsidRDefault="0029703A" w:rsidP="00297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03A">
        <w:rPr>
          <w:rFonts w:ascii="Times New Roman" w:hAnsi="Times New Roman" w:cs="Times New Roman"/>
          <w:b/>
          <w:sz w:val="24"/>
          <w:szCs w:val="24"/>
        </w:rPr>
        <w:lastRenderedPageBreak/>
        <w:t>Раздели схемы слов под картинками на слоги, как в примере, и поставь ударение.</w:t>
      </w:r>
    </w:p>
    <w:p w:rsidR="0029703A" w:rsidRDefault="0029703A" w:rsidP="004A3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36A4A3" wp14:editId="717179ED">
            <wp:extent cx="6038850" cy="2571750"/>
            <wp:effectExtent l="38100" t="38100" r="38100" b="38100"/>
            <wp:docPr id="3" name="Рисунок 3" descr="задания со слогами и ударением, музыкальные инстр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я со слогами и ударением, музыкальные инструменты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71" b="20542"/>
                    <a:stretch/>
                  </pic:blipFill>
                  <pic:spPr bwMode="auto">
                    <a:xfrm>
                      <a:off x="0" y="0"/>
                      <a:ext cx="6039733" cy="257212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03A" w:rsidRDefault="0029703A" w:rsidP="00297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03A">
        <w:rPr>
          <w:rFonts w:ascii="Times New Roman" w:hAnsi="Times New Roman" w:cs="Times New Roman"/>
          <w:b/>
          <w:sz w:val="24"/>
          <w:szCs w:val="24"/>
        </w:rPr>
        <w:t>Соедини слово со схемой.</w:t>
      </w:r>
    </w:p>
    <w:p w:rsidR="0029703A" w:rsidRDefault="0029703A" w:rsidP="00297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97ADE0" wp14:editId="48F61216">
            <wp:extent cx="6038850" cy="2286000"/>
            <wp:effectExtent l="38100" t="38100" r="38100" b="38100"/>
            <wp:docPr id="5" name="Рисунок 5" descr="задание со схемами слов, слоги и уда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ние со схемами слов, слоги и удар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662" b="16686"/>
                    <a:stretch/>
                  </pic:blipFill>
                  <pic:spPr bwMode="auto">
                    <a:xfrm>
                      <a:off x="0" y="0"/>
                      <a:ext cx="6039138" cy="2286109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rgbClr val="FFC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03A" w:rsidRDefault="0029703A" w:rsidP="00297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EC3" w:rsidRDefault="00B27EC3" w:rsidP="00C458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7EC3" w:rsidRDefault="00B27EC3" w:rsidP="00C458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7EC3" w:rsidRDefault="00B27EC3" w:rsidP="00C458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7EC3" w:rsidRDefault="00B27EC3" w:rsidP="00C458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7EC3" w:rsidRDefault="00B27EC3" w:rsidP="00C458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7EC3" w:rsidRDefault="00B27EC3" w:rsidP="00C458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7EC3" w:rsidRDefault="00B27EC3" w:rsidP="00C458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7EC3" w:rsidRDefault="00B27EC3" w:rsidP="00C458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7EC3" w:rsidRDefault="00B27EC3" w:rsidP="00C458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7EC3" w:rsidRDefault="00B27EC3" w:rsidP="00C458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7EC3" w:rsidRDefault="00B27EC3" w:rsidP="00C458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7EC3" w:rsidRDefault="00B27EC3" w:rsidP="00C458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703A" w:rsidRDefault="00C458CC" w:rsidP="00C458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7718">
        <w:rPr>
          <w:rFonts w:ascii="Times New Roman" w:hAnsi="Times New Roman" w:cs="Times New Roman"/>
          <w:b/>
          <w:sz w:val="24"/>
          <w:szCs w:val="24"/>
        </w:rPr>
        <w:lastRenderedPageBreak/>
        <w:t>Развитие связной речи.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Пересказ сказки «Петух да собака»</w:t>
      </w:r>
    </w:p>
    <w:p w:rsidR="00C458CC" w:rsidRDefault="00C458CC" w:rsidP="00C458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C458CC">
        <w:rPr>
          <w:rFonts w:ascii="Times New Roman" w:hAnsi="Times New Roman" w:cs="Times New Roman"/>
          <w:sz w:val="24"/>
          <w:szCs w:val="24"/>
        </w:rPr>
        <w:t>учить пересказывать сказку, выразительно предавать диалог действующих лиц.</w:t>
      </w:r>
    </w:p>
    <w:p w:rsidR="00B27EC3" w:rsidRPr="00B27EC3" w:rsidRDefault="00B27EC3" w:rsidP="00B27EC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7EC3">
        <w:rPr>
          <w:rFonts w:ascii="Times New Roman" w:hAnsi="Times New Roman" w:cs="Times New Roman"/>
          <w:i/>
          <w:sz w:val="24"/>
          <w:szCs w:val="24"/>
        </w:rPr>
        <w:t>Артикуляционная гимнастика.</w:t>
      </w:r>
    </w:p>
    <w:p w:rsidR="00B27EC3" w:rsidRDefault="00B27EC3" w:rsidP="00B27E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442731" wp14:editId="1DA05407">
            <wp:extent cx="3705225" cy="2580881"/>
            <wp:effectExtent l="0" t="0" r="0" b="0"/>
            <wp:docPr id="6" name="Рисунок 6" descr="Артикуляційна гімнастика для сонорних звуків | Логопедические игр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тикуляційна гімнастика для сонорних звуків | Логопедические игры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110" cy="260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C4" w:rsidRDefault="009221C4" w:rsidP="00B27E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8CC" w:rsidRPr="00C458CC" w:rsidRDefault="00C458CC" w:rsidP="00C458C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458CC">
        <w:rPr>
          <w:rFonts w:ascii="Times New Roman" w:hAnsi="Times New Roman" w:cs="Times New Roman"/>
          <w:i/>
          <w:sz w:val="24"/>
          <w:szCs w:val="24"/>
        </w:rPr>
        <w:t>Прочитайте детям сказку:</w:t>
      </w:r>
    </w:p>
    <w:p w:rsidR="00C458CC" w:rsidRDefault="00C458CC" w:rsidP="00C458CC">
      <w:pPr>
        <w:pStyle w:val="c1"/>
        <w:spacing w:before="0" w:beforeAutospacing="0" w:after="0" w:afterAutospacing="0"/>
        <w:jc w:val="center"/>
      </w:pPr>
      <w:r>
        <w:rPr>
          <w:rStyle w:val="c9"/>
        </w:rPr>
        <w:t>Петух да собака.</w:t>
      </w:r>
    </w:p>
    <w:p w:rsidR="00C458CC" w:rsidRDefault="00C458CC" w:rsidP="00C458CC">
      <w:pPr>
        <w:pStyle w:val="c1"/>
        <w:spacing w:before="0" w:beforeAutospacing="0" w:after="0" w:afterAutospacing="0"/>
      </w:pPr>
      <w:r>
        <w:rPr>
          <w:rStyle w:val="c3"/>
        </w:rPr>
        <w:t>Жил старичок со старушкой в большой бедности. Были у них только петух и собака, да и тех они плохо кормили. Вот собака и говорит петуху:</w:t>
      </w:r>
    </w:p>
    <w:p w:rsidR="00C458CC" w:rsidRDefault="00C458CC" w:rsidP="00C458CC">
      <w:pPr>
        <w:pStyle w:val="c1"/>
        <w:spacing w:before="0" w:beforeAutospacing="0" w:after="0" w:afterAutospacing="0"/>
      </w:pPr>
      <w:r>
        <w:rPr>
          <w:rStyle w:val="c3"/>
        </w:rPr>
        <w:t>- Давай, брат Петька, уйдём в лес.</w:t>
      </w:r>
    </w:p>
    <w:p w:rsidR="00C458CC" w:rsidRDefault="00C458CC" w:rsidP="00C458CC">
      <w:pPr>
        <w:pStyle w:val="c1"/>
        <w:spacing w:before="0" w:beforeAutospacing="0" w:after="0" w:afterAutospacing="0"/>
      </w:pPr>
      <w:r>
        <w:rPr>
          <w:rStyle w:val="c3"/>
        </w:rPr>
        <w:t>- Уйдём, - говорит петух, - хуже не будет.</w:t>
      </w:r>
    </w:p>
    <w:p w:rsidR="00C458CC" w:rsidRDefault="00C458CC" w:rsidP="00C458CC">
      <w:pPr>
        <w:pStyle w:val="c1"/>
        <w:spacing w:before="0" w:beforeAutospacing="0" w:after="0" w:afterAutospacing="0"/>
      </w:pPr>
      <w:r>
        <w:rPr>
          <w:rStyle w:val="c3"/>
        </w:rPr>
        <w:t xml:space="preserve">Вот и пошли </w:t>
      </w:r>
      <w:proofErr w:type="gramStart"/>
      <w:r>
        <w:rPr>
          <w:rStyle w:val="c3"/>
        </w:rPr>
        <w:t>они,  куда</w:t>
      </w:r>
      <w:proofErr w:type="gramEnd"/>
      <w:r>
        <w:rPr>
          <w:rStyle w:val="c3"/>
        </w:rPr>
        <w:t xml:space="preserve"> глаза глядят. Стало смеркаться – пора на ночлег приставать. Сошли они с дороги в лес и выбрали большое дуплистое дерево. Петух взлетел на сук, собака залезла в дупло и – заснули.</w:t>
      </w:r>
    </w:p>
    <w:p w:rsidR="00C458CC" w:rsidRDefault="00C458CC" w:rsidP="00C458CC">
      <w:pPr>
        <w:pStyle w:val="c1"/>
        <w:spacing w:before="0" w:beforeAutospacing="0" w:after="0" w:afterAutospacing="0"/>
      </w:pPr>
      <w:r>
        <w:rPr>
          <w:rStyle w:val="c3"/>
        </w:rPr>
        <w:t>Утром петух закричал: «Ку-ка-ре-ку!»</w:t>
      </w:r>
    </w:p>
    <w:p w:rsidR="00C458CC" w:rsidRDefault="00C458CC" w:rsidP="00C458CC">
      <w:pPr>
        <w:pStyle w:val="c1"/>
        <w:spacing w:before="0" w:beforeAutospacing="0" w:after="0" w:afterAutospacing="0"/>
      </w:pPr>
      <w:r>
        <w:rPr>
          <w:rStyle w:val="c3"/>
        </w:rPr>
        <w:t>Услыхала петуха лиса; захотелось ей петушиным мясом полакомиться. Вот она подошла к дереву и стала петуха расхваливать:</w:t>
      </w:r>
    </w:p>
    <w:p w:rsidR="00C458CC" w:rsidRDefault="00C458CC" w:rsidP="00C458CC">
      <w:pPr>
        <w:pStyle w:val="c1"/>
        <w:spacing w:before="0" w:beforeAutospacing="0" w:after="0" w:afterAutospacing="0"/>
      </w:pPr>
      <w:r>
        <w:rPr>
          <w:rStyle w:val="c3"/>
        </w:rPr>
        <w:t>- Вот петух так петух! Такой птицы я никогда не видывала: и перышки-то какие красивые, и гребень-то какой красный, и голос-то какой звонкий! Слети ко мне, красавчик.</w:t>
      </w:r>
    </w:p>
    <w:p w:rsidR="00C458CC" w:rsidRDefault="00C458CC" w:rsidP="00C458CC">
      <w:pPr>
        <w:pStyle w:val="c1"/>
        <w:spacing w:before="0" w:beforeAutospacing="0" w:after="0" w:afterAutospacing="0"/>
      </w:pPr>
      <w:r>
        <w:rPr>
          <w:rStyle w:val="c3"/>
        </w:rPr>
        <w:t>- А за каким делом? – спрашивает петух.</w:t>
      </w:r>
    </w:p>
    <w:p w:rsidR="00C458CC" w:rsidRDefault="00C458CC" w:rsidP="00C458CC">
      <w:pPr>
        <w:pStyle w:val="c1"/>
        <w:spacing w:before="0" w:beforeAutospacing="0" w:after="0" w:afterAutospacing="0"/>
      </w:pPr>
      <w:r>
        <w:rPr>
          <w:rStyle w:val="c3"/>
        </w:rPr>
        <w:t>- Пойдём ко мне в гости, у меня сегодня новоселье, и про тебя много горошку припасено.</w:t>
      </w:r>
    </w:p>
    <w:p w:rsidR="00C458CC" w:rsidRDefault="00C458CC" w:rsidP="00C458CC">
      <w:pPr>
        <w:pStyle w:val="c1"/>
        <w:spacing w:before="0" w:beforeAutospacing="0" w:after="0" w:afterAutospacing="0"/>
      </w:pPr>
      <w:r>
        <w:rPr>
          <w:rStyle w:val="c3"/>
        </w:rPr>
        <w:t>- Хорошо, - говорит петух, - только мне одному идти никак нельзя: со мной товарищ.</w:t>
      </w:r>
    </w:p>
    <w:p w:rsidR="00C458CC" w:rsidRDefault="00C458CC" w:rsidP="00C458CC">
      <w:pPr>
        <w:pStyle w:val="c1"/>
        <w:spacing w:before="0" w:beforeAutospacing="0" w:after="0" w:afterAutospacing="0"/>
      </w:pPr>
      <w:r>
        <w:rPr>
          <w:rStyle w:val="c3"/>
        </w:rPr>
        <w:t>«Вот какое счастье привалило! – подумала лиса. – Вместо одного петуха будет два».</w:t>
      </w:r>
    </w:p>
    <w:p w:rsidR="00C458CC" w:rsidRDefault="00C458CC" w:rsidP="00C458CC">
      <w:pPr>
        <w:pStyle w:val="c1"/>
        <w:spacing w:before="0" w:beforeAutospacing="0" w:after="0" w:afterAutospacing="0"/>
      </w:pPr>
      <w:r>
        <w:rPr>
          <w:rStyle w:val="c3"/>
        </w:rPr>
        <w:t>-Где же твой товарищ? – спрашивает она. – Я и его в гости позову.</w:t>
      </w:r>
    </w:p>
    <w:p w:rsidR="00C458CC" w:rsidRDefault="00C458CC" w:rsidP="00C458CC">
      <w:pPr>
        <w:pStyle w:val="c1"/>
        <w:spacing w:before="0" w:beforeAutospacing="0" w:after="0" w:afterAutospacing="0"/>
      </w:pPr>
      <w:r>
        <w:rPr>
          <w:rStyle w:val="c3"/>
        </w:rPr>
        <w:t>- Там, в дупле, ночует, - отвечает петух.</w:t>
      </w:r>
    </w:p>
    <w:p w:rsidR="00C458CC" w:rsidRDefault="00C458CC" w:rsidP="00C458CC">
      <w:pPr>
        <w:pStyle w:val="c1"/>
        <w:spacing w:before="0" w:beforeAutospacing="0" w:after="0" w:afterAutospacing="0"/>
        <w:rPr>
          <w:rStyle w:val="c3"/>
        </w:rPr>
      </w:pPr>
      <w:r>
        <w:rPr>
          <w:rStyle w:val="c3"/>
        </w:rPr>
        <w:t>Лиса кинулась в дупло, а собака ее за морду – цап!.. Поймала и разорвала лису.</w:t>
      </w:r>
    </w:p>
    <w:p w:rsidR="00C458CC" w:rsidRDefault="00C458CC" w:rsidP="00C458CC">
      <w:pPr>
        <w:pStyle w:val="c1"/>
        <w:spacing w:before="0" w:beforeAutospacing="0" w:after="0" w:afterAutospacing="0"/>
        <w:rPr>
          <w:rStyle w:val="c3"/>
        </w:rPr>
      </w:pPr>
    </w:p>
    <w:p w:rsidR="00C458CC" w:rsidRPr="00C458CC" w:rsidRDefault="00C458CC" w:rsidP="00C458CC">
      <w:pPr>
        <w:pStyle w:val="c1"/>
        <w:spacing w:before="0" w:beforeAutospacing="0" w:after="0" w:afterAutospacing="0"/>
        <w:rPr>
          <w:rStyle w:val="c3"/>
          <w:i/>
        </w:rPr>
      </w:pPr>
      <w:r w:rsidRPr="00C458CC">
        <w:rPr>
          <w:rStyle w:val="c3"/>
          <w:i/>
        </w:rPr>
        <w:t>Задайте детям вопросы по содержанию тексту:</w:t>
      </w:r>
    </w:p>
    <w:p w:rsidR="00C458CC" w:rsidRDefault="00C458CC" w:rsidP="00C458CC">
      <w:pPr>
        <w:pStyle w:val="c1"/>
        <w:spacing w:before="0" w:beforeAutospacing="0" w:after="0" w:afterAutospacing="0"/>
      </w:pPr>
      <w:r>
        <w:rPr>
          <w:rStyle w:val="c3"/>
        </w:rPr>
        <w:t>- Почему петух и собака ушли из дома?</w:t>
      </w:r>
    </w:p>
    <w:p w:rsidR="00C458CC" w:rsidRDefault="00C458CC" w:rsidP="00C458CC">
      <w:pPr>
        <w:pStyle w:val="c1"/>
        <w:spacing w:before="0" w:beforeAutospacing="0" w:after="0" w:afterAutospacing="0"/>
      </w:pPr>
      <w:r>
        <w:rPr>
          <w:rStyle w:val="c3"/>
        </w:rPr>
        <w:t>-Что означает «пошли, куда глаза глядят»?</w:t>
      </w:r>
    </w:p>
    <w:p w:rsidR="00C458CC" w:rsidRDefault="00C458CC" w:rsidP="00C458CC">
      <w:pPr>
        <w:pStyle w:val="c1"/>
        <w:spacing w:before="0" w:beforeAutospacing="0" w:after="0" w:afterAutospacing="0"/>
      </w:pPr>
      <w:r>
        <w:rPr>
          <w:rStyle w:val="c3"/>
        </w:rPr>
        <w:t>- Где остановились друзья на ночлег?</w:t>
      </w:r>
    </w:p>
    <w:p w:rsidR="00C458CC" w:rsidRDefault="00C458CC" w:rsidP="00C458CC">
      <w:pPr>
        <w:pStyle w:val="c1"/>
        <w:spacing w:before="0" w:beforeAutospacing="0" w:after="0" w:afterAutospacing="0"/>
      </w:pPr>
      <w:r>
        <w:rPr>
          <w:rStyle w:val="c3"/>
        </w:rPr>
        <w:t>- Что это за дерево «дуплистое дерево»?</w:t>
      </w:r>
    </w:p>
    <w:p w:rsidR="00C458CC" w:rsidRDefault="00C458CC" w:rsidP="00C458CC">
      <w:pPr>
        <w:pStyle w:val="c1"/>
        <w:spacing w:before="0" w:beforeAutospacing="0" w:after="0" w:afterAutospacing="0"/>
      </w:pPr>
      <w:r>
        <w:rPr>
          <w:rStyle w:val="c3"/>
        </w:rPr>
        <w:t>- Где ночевал петух, а где собака?</w:t>
      </w:r>
    </w:p>
    <w:p w:rsidR="00C458CC" w:rsidRDefault="00C458CC" w:rsidP="00C458CC">
      <w:pPr>
        <w:pStyle w:val="c1"/>
        <w:spacing w:before="0" w:beforeAutospacing="0" w:after="0" w:afterAutospacing="0"/>
      </w:pPr>
      <w:r>
        <w:rPr>
          <w:rStyle w:val="c3"/>
        </w:rPr>
        <w:t>- Кто услышал утром петушиный крик?</w:t>
      </w:r>
    </w:p>
    <w:p w:rsidR="00C458CC" w:rsidRDefault="00C458CC" w:rsidP="00C458CC">
      <w:pPr>
        <w:pStyle w:val="c1"/>
        <w:spacing w:before="0" w:beforeAutospacing="0" w:after="0" w:afterAutospacing="0"/>
      </w:pPr>
      <w:r>
        <w:rPr>
          <w:rStyle w:val="c3"/>
        </w:rPr>
        <w:lastRenderedPageBreak/>
        <w:t>- Что сказала петуху лиса?</w:t>
      </w:r>
    </w:p>
    <w:p w:rsidR="00C458CC" w:rsidRDefault="00C458CC" w:rsidP="00C458CC">
      <w:pPr>
        <w:pStyle w:val="c1"/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- Как вы думаете, как разговаривала лиса с петухом? </w:t>
      </w:r>
    </w:p>
    <w:p w:rsidR="00C458CC" w:rsidRDefault="00C458CC" w:rsidP="00C458CC">
      <w:pPr>
        <w:pStyle w:val="c1"/>
        <w:spacing w:before="0" w:beforeAutospacing="0" w:after="0" w:afterAutospacing="0"/>
      </w:pPr>
      <w:r>
        <w:rPr>
          <w:rStyle w:val="c3"/>
        </w:rPr>
        <w:t>- Что ответил петух?</w:t>
      </w:r>
    </w:p>
    <w:p w:rsidR="00C458CC" w:rsidRDefault="00C458CC" w:rsidP="00C458CC">
      <w:pPr>
        <w:pStyle w:val="c1"/>
        <w:spacing w:before="0" w:beforeAutospacing="0" w:after="0" w:afterAutospacing="0"/>
        <w:rPr>
          <w:rStyle w:val="c3"/>
        </w:rPr>
      </w:pPr>
      <w:r>
        <w:rPr>
          <w:rStyle w:val="c3"/>
        </w:rPr>
        <w:t> -Чем закончилась сказка?</w:t>
      </w:r>
    </w:p>
    <w:p w:rsidR="00C458CC" w:rsidRDefault="00C458CC" w:rsidP="00C458CC">
      <w:pPr>
        <w:pStyle w:val="c1"/>
        <w:spacing w:before="0" w:beforeAutospacing="0" w:after="0" w:afterAutospacing="0"/>
      </w:pPr>
    </w:p>
    <w:p w:rsidR="00C458CC" w:rsidRPr="00C458CC" w:rsidRDefault="00C458CC" w:rsidP="00C458CC">
      <w:pPr>
        <w:pStyle w:val="c1"/>
        <w:spacing w:before="0" w:beforeAutospacing="0" w:after="0" w:afterAutospacing="0"/>
        <w:rPr>
          <w:i/>
        </w:rPr>
      </w:pPr>
      <w:r w:rsidRPr="00C458CC">
        <w:rPr>
          <w:i/>
        </w:rPr>
        <w:t>Предложите ребенку самому пересказать сказку.</w:t>
      </w:r>
    </w:p>
    <w:p w:rsidR="00C458CC" w:rsidRPr="00C458CC" w:rsidRDefault="00C458CC" w:rsidP="00C458C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458CC" w:rsidRPr="00C4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95"/>
    <w:rsid w:val="00280695"/>
    <w:rsid w:val="0029703A"/>
    <w:rsid w:val="004A3C1F"/>
    <w:rsid w:val="0065499E"/>
    <w:rsid w:val="00733D19"/>
    <w:rsid w:val="009221C4"/>
    <w:rsid w:val="00987C4F"/>
    <w:rsid w:val="009908BC"/>
    <w:rsid w:val="00B27EC3"/>
    <w:rsid w:val="00BB63AE"/>
    <w:rsid w:val="00C458CC"/>
    <w:rsid w:val="00D95F22"/>
    <w:rsid w:val="00E558A1"/>
    <w:rsid w:val="00F93957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BA0B-B7BB-4753-96B5-426609F8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695"/>
    <w:rPr>
      <w:color w:val="0563C1" w:themeColor="hyperlink"/>
      <w:u w:val="single"/>
    </w:rPr>
  </w:style>
  <w:style w:type="paragraph" w:customStyle="1" w:styleId="c1">
    <w:name w:val="c1"/>
    <w:basedOn w:val="a"/>
    <w:rsid w:val="00BB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63AE"/>
  </w:style>
  <w:style w:type="paragraph" w:styleId="a4">
    <w:name w:val="Normal (Web)"/>
    <w:basedOn w:val="a"/>
    <w:uiPriority w:val="99"/>
    <w:unhideWhenUsed/>
    <w:rsid w:val="00D9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D1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F93957"/>
    <w:rPr>
      <w:color w:val="954F72" w:themeColor="followedHyperlink"/>
      <w:u w:val="single"/>
    </w:rPr>
  </w:style>
  <w:style w:type="character" w:customStyle="1" w:styleId="c9">
    <w:name w:val="c9"/>
    <w:basedOn w:val="a0"/>
    <w:rsid w:val="00C458CC"/>
  </w:style>
  <w:style w:type="character" w:customStyle="1" w:styleId="c3">
    <w:name w:val="c3"/>
    <w:basedOn w:val="a0"/>
    <w:rsid w:val="00C4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://www.myshared.ru/slide/453240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7</cp:revision>
  <dcterms:created xsi:type="dcterms:W3CDTF">2020-04-22T10:09:00Z</dcterms:created>
  <dcterms:modified xsi:type="dcterms:W3CDTF">2020-04-23T07:48:00Z</dcterms:modified>
</cp:coreProperties>
</file>