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3969"/>
        <w:gridCol w:w="8135"/>
      </w:tblGrid>
      <w:tr w:rsidR="00EE0905" w:rsidTr="00E71CA0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3969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135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E71CA0">
        <w:trPr>
          <w:trHeight w:val="2530"/>
        </w:trPr>
        <w:tc>
          <w:tcPr>
            <w:tcW w:w="1526" w:type="dxa"/>
            <w:vMerge w:val="restart"/>
          </w:tcPr>
          <w:p w:rsidR="00EE0905" w:rsidRPr="00EE0905" w:rsidRDefault="00787A92" w:rsidP="004E4D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7A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«День Победы»</w:t>
            </w:r>
          </w:p>
        </w:tc>
        <w:tc>
          <w:tcPr>
            <w:tcW w:w="1984" w:type="dxa"/>
            <w:vMerge w:val="restart"/>
          </w:tcPr>
          <w:p w:rsidR="00EE0905" w:rsidRPr="00272E5D" w:rsidRDefault="00787A92" w:rsidP="004E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A92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детей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      </w: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Математика</w:t>
            </w:r>
          </w:p>
          <w:p w:rsidR="00260828" w:rsidRDefault="00260828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"Овал, круг"</w:t>
            </w:r>
          </w:p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60828" w:rsidRPr="00260828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логическое мышление, память, воображение, умение пользоваться блоками Дьениша и кодовыми карточками. Закрепить понятия "овал", "круг"</w:t>
            </w:r>
          </w:p>
        </w:tc>
        <w:tc>
          <w:tcPr>
            <w:tcW w:w="8135" w:type="dxa"/>
          </w:tcPr>
          <w:p w:rsidR="00931FE1" w:rsidRDefault="008F6740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-обведи по точкам</w:t>
            </w:r>
          </w:p>
          <w:p w:rsidR="008F6740" w:rsidRDefault="008F6740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C9FB7" wp14:editId="4CBCF5D8">
                  <wp:extent cx="3971925" cy="2291908"/>
                  <wp:effectExtent l="0" t="0" r="0" b="0"/>
                  <wp:docPr id="33" name="Рисунок 33" descr="https://ds04.infourok.ru/uploads/ex/024a/001376c1-ce0188a2/2/hello_html_m4cbac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s04.infourok.ru/uploads/ex/024a/001376c1-ce0188a2/2/hello_html_m4cbac1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29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740" w:rsidRDefault="008F6740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740" w:rsidRDefault="008F6740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0960F" wp14:editId="0A9CC464">
                  <wp:extent cx="3857625" cy="2750065"/>
                  <wp:effectExtent l="19050" t="19050" r="9525" b="12700"/>
                  <wp:docPr id="34" name="Рисунок 34" descr="http://rcsrp.rusedu.net/gallery/1553/2.1._Myachiki_dlya_dev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csrp.rusedu.net/gallery/1553/2.1._Myachiki_dlya_dev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7500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740" w:rsidRDefault="008F6740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FE1" w:rsidRPr="00272E5D" w:rsidRDefault="008F6740" w:rsidP="00260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2A0892" wp14:editId="7B628589">
                  <wp:extent cx="3577263" cy="4990108"/>
                  <wp:effectExtent l="19050" t="19050" r="23495" b="20320"/>
                  <wp:docPr id="35" name="Рисунок 35" descr="https://book24.ua/upload/iblock/fed/fedf8b064fb464e6e7f4674054d936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ook24.ua/upload/iblock/fed/fedf8b064fb464e6e7f4674054d936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454" cy="49945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905" w:rsidTr="00E71CA0"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Познание</w:t>
            </w:r>
          </w:p>
          <w:p w:rsidR="00260828" w:rsidRDefault="00260828" w:rsidP="005865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«День победы»</w:t>
            </w:r>
          </w:p>
          <w:p w:rsidR="00EE0905" w:rsidRPr="0058653F" w:rsidRDefault="00EE0905" w:rsidP="005865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60828" w:rsidRPr="002608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уточнять и расширять представление о Великой Отечественной войне; воспитывать уважение  к памяти воинов – победителей; формировать </w:t>
            </w:r>
            <w:r w:rsidR="00260828" w:rsidRPr="002608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уважительное  отношение к старшему поколению</w:t>
            </w:r>
          </w:p>
          <w:p w:rsidR="00EE0905" w:rsidRPr="0058653F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5" w:type="dxa"/>
          </w:tcPr>
          <w:p w:rsidR="00ED5E06" w:rsidRDefault="008F6740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Просмотреть познавательный мультфильм «Бессмертный полк»</w:t>
            </w:r>
          </w:p>
          <w:p w:rsidR="008F6740" w:rsidRDefault="008F6740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0775F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https://www.youtube.com/watch?v=Lyps6cxwy0k</w:t>
              </w:r>
            </w:hyperlink>
          </w:p>
          <w:p w:rsidR="008F6740" w:rsidRPr="00272E5D" w:rsidRDefault="008F6740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E71CA0">
        <w:trPr>
          <w:trHeight w:val="2478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Развитие речи</w:t>
            </w:r>
          </w:p>
          <w:p w:rsidR="00FB09FB" w:rsidRDefault="00FB09F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0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Составление рассказа на заданную тему </w:t>
            </w:r>
          </w:p>
          <w:p w:rsidR="00EE0905" w:rsidRDefault="00EE0905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FB09FB" w:rsidRPr="00FB09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закреплять умение составлять рассказ на </w:t>
            </w:r>
            <w:r w:rsidR="00FB09FB">
              <w:rPr>
                <w:rFonts w:ascii="Times New Roman" w:hAnsi="Times New Roman" w:cs="Times New Roman"/>
                <w:bCs/>
                <w:sz w:val="24"/>
                <w:szCs w:val="24"/>
              </w:rPr>
              <w:t>тему, предложенную воспитателем.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5" w:type="dxa"/>
          </w:tcPr>
          <w:p w:rsidR="00CF49D1" w:rsidRPr="004E4D58" w:rsidRDefault="008F6740" w:rsidP="00DC6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74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191000" cy="2875967"/>
                  <wp:effectExtent l="0" t="0" r="0" b="635"/>
                  <wp:docPr id="36" name="Рисунок 36" descr="https://i.pinimg.com/originals/e0/88/3d/e0883d1ece0d9a161799e0892d1dc1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originals/e0/88/3d/e0883d1ece0d9a161799e0892d1dc1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87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BB" w:rsidTr="00DC6872">
        <w:trPr>
          <w:trHeight w:val="281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бучение грамоте</w:t>
            </w:r>
          </w:p>
          <w:p w:rsidR="00FB09FB" w:rsidRDefault="00FB09FB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0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«Различение на слух звуков [т], [д]» </w:t>
            </w:r>
          </w:p>
          <w:p w:rsidR="00090EBB" w:rsidRPr="00E3156F" w:rsidRDefault="00090EBB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FB09FB" w:rsidRPr="00FB09FB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закрепить умение детей различать на слух звуки [т], [д]; вспомнить понятие понятия «мягкий звук» и «твердый звук»; закреплять навык деления слова на слоги; продолжать упражнять в определении позиции звука: начало — конец.</w:t>
            </w:r>
          </w:p>
        </w:tc>
        <w:tc>
          <w:tcPr>
            <w:tcW w:w="8135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sz w:val="24"/>
                <w:szCs w:val="24"/>
              </w:rPr>
              <w:t>Комплекс артикуляционной гимнасти</w:t>
            </w:r>
            <w:r w:rsidRPr="00064317">
              <w:rPr>
                <w:rFonts w:ascii="Times New Roman" w:hAnsi="Times New Roman" w:cs="Times New Roman"/>
                <w:sz w:val="24"/>
                <w:szCs w:val="24"/>
              </w:rPr>
              <w:softHyphen/>
              <w:t>ки:</w:t>
            </w:r>
          </w:p>
          <w:p w:rsidR="0094330E" w:rsidRDefault="00090EBB" w:rsidP="0093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49D1">
              <w:rPr>
                <w:noProof/>
                <w:lang w:eastAsia="ru-RU"/>
              </w:rPr>
              <w:drawing>
                <wp:inline distT="0" distB="0" distL="0" distR="0" wp14:anchorId="26DD9D1C" wp14:editId="1EE10E0B">
                  <wp:extent cx="3533775" cy="1838325"/>
                  <wp:effectExtent l="0" t="0" r="9525" b="9525"/>
                  <wp:docPr id="5" name="Рисунок 5" descr="Ð°ÑÑÐ¸ÐºÑÐ»ÑÑÐ¸Ð¾Ð½Ð½ÑÐµ ÑÐ¿ÑÐ°Ð¶Ð½ÐµÐ½Ð¸Ñ. Ð Ð¾Ð´Ð¸ÑÐµÐ»ÑÐ¼. Ð¿Ð¾Ð»ÐµÐ·Ð½Ð¾ Ð·Ð½Ð°ÑÑ. Ð¿Ð¾Ð»ÐµÐ·Ð½Ð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°ÑÑÐ¸ÐºÑÐ»ÑÑÐ¸Ð¾Ð½Ð½ÑÐµ ÑÐ¿ÑÐ°Ð¶Ð½ÐµÐ½Ð¸Ñ. Ð Ð¾Ð´Ð¸ÑÐµÐ»ÑÐ¼. Ð¿Ð¾Ð»ÐµÐ·Ð½Ð¾ Ð·Ð½Ð°ÑÑ. Ð¿Ð¾Ð»ÐµÐ·Ð½Ð¾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r="5134" b="66406"/>
                          <a:stretch/>
                        </pic:blipFill>
                        <pic:spPr bwMode="auto">
                          <a:xfrm>
                            <a:off x="0" y="0"/>
                            <a:ext cx="35337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D58" w:rsidRPr="004E4D58" w:rsidRDefault="004E4D58" w:rsidP="004E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«Поймай звук»- Взрослый произносит звуки гласные и согласные. Ребёнок должен хлопнуть в ладоши «поймать» гласный (согласный) звук.</w:t>
            </w:r>
          </w:p>
          <w:p w:rsidR="004E4D58" w:rsidRPr="004E4D58" w:rsidRDefault="004E4D58" w:rsidP="004E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«Найди картинку» - Ребенку предлагается набор разных предметных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артинок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, необходимо выбрать картинк</w:t>
            </w:r>
            <w:r w:rsidR="00EB46E1">
              <w:rPr>
                <w:rFonts w:ascii="Times New Roman" w:hAnsi="Times New Roman" w:cs="Times New Roman"/>
                <w:sz w:val="24"/>
                <w:szCs w:val="24"/>
              </w:rPr>
              <w:t>у с определенным звуком (т-д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90EBB" w:rsidRDefault="004E4D58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«Назови слово</w:t>
            </w:r>
            <w:proofErr w:type="gramStart"/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енку предлагает</w:t>
            </w:r>
            <w:r w:rsidR="00EB46E1">
              <w:rPr>
                <w:rFonts w:ascii="Times New Roman" w:hAnsi="Times New Roman" w:cs="Times New Roman"/>
                <w:sz w:val="24"/>
                <w:szCs w:val="24"/>
              </w:rPr>
              <w:t>ся буква (т-д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), ему необходимо назвать слова с этой буквой.</w:t>
            </w:r>
          </w:p>
        </w:tc>
      </w:tr>
      <w:tr w:rsidR="00090EBB" w:rsidTr="00E71CA0">
        <w:trPr>
          <w:trHeight w:val="1557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90EBB" w:rsidRPr="00E3156F" w:rsidRDefault="00090EBB" w:rsidP="00090EB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Знакомство с книжной культурой и художественной литературой</w:t>
            </w:r>
          </w:p>
          <w:p w:rsidR="00FB09FB" w:rsidRDefault="00FB09FB" w:rsidP="0094330E">
            <w:pPr>
              <w:pStyle w:val="a4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B09FB">
              <w:rPr>
                <w:rFonts w:ascii="Times New Roman" w:eastAsiaTheme="minorHAnsi" w:hAnsi="Times New Roman"/>
                <w:b/>
                <w:sz w:val="24"/>
                <w:szCs w:val="24"/>
              </w:rPr>
              <w:t>«С чего начинается Родина».</w:t>
            </w:r>
          </w:p>
          <w:p w:rsidR="00090EBB" w:rsidRPr="0094330E" w:rsidRDefault="00090EBB" w:rsidP="0094330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94330E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="0094330E" w:rsidRPr="006D36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B09FB" w:rsidRPr="00FB09FB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Учить детей слушать произведения о своей Родине. Воспитывать уважение к дому, земле на которой живет человек, к </w:t>
            </w:r>
            <w:proofErr w:type="gramStart"/>
            <w:r w:rsidR="00FB09FB" w:rsidRPr="00FB09FB">
              <w:rPr>
                <w:rFonts w:ascii="Times New Roman" w:eastAsiaTheme="minorHAnsi" w:hAnsi="Times New Roman"/>
                <w:bCs/>
                <w:sz w:val="24"/>
                <w:szCs w:val="24"/>
              </w:rPr>
              <w:t>воинам</w:t>
            </w:r>
            <w:proofErr w:type="gramEnd"/>
            <w:r w:rsidR="00FB09FB" w:rsidRPr="00FB09FB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победившим в Великой Отечественной войне.</w:t>
            </w:r>
          </w:p>
        </w:tc>
        <w:tc>
          <w:tcPr>
            <w:tcW w:w="8135" w:type="dxa"/>
          </w:tcPr>
          <w:p w:rsidR="0094330E" w:rsidRDefault="00FB09FB" w:rsidP="00FB0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9FB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Е. Благининой «Шинель».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— Почему ты шинель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бережёшь? —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я у папы спросила.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— Почему не порвёшь,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не сожжёшь? —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я у папы спросила. —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Ведь она и грязна и стара,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 xml:space="preserve">приглядись-ка </w:t>
            </w:r>
            <w:proofErr w:type="gramStart"/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получше</w:t>
            </w:r>
            <w:proofErr w:type="gramEnd"/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 xml:space="preserve">на спине </w:t>
            </w:r>
            <w:proofErr w:type="gramStart"/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вон</w:t>
            </w:r>
            <w:proofErr w:type="gramEnd"/>
            <w:r w:rsidRPr="00EB46E1">
              <w:rPr>
                <w:rFonts w:ascii="Times New Roman" w:hAnsi="Times New Roman" w:cs="Times New Roman"/>
                <w:sz w:val="24"/>
                <w:szCs w:val="24"/>
              </w:rPr>
              <w:t xml:space="preserve"> какая дыра,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 xml:space="preserve">приглядись-ка </w:t>
            </w:r>
            <w:proofErr w:type="gramStart"/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получше</w:t>
            </w:r>
            <w:proofErr w:type="gramEnd"/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— Потому я её берегу, —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отвечает мне папа, —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потому не порву, не сожгу, —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отвечает мне папа, —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потому мне она дорога,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что вот в этой шинели</w:t>
            </w:r>
          </w:p>
          <w:p w:rsidR="00EB46E1" w:rsidRPr="00EB46E1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мы ходили, дружок, на врага</w:t>
            </w:r>
          </w:p>
          <w:p w:rsidR="00EB46E1" w:rsidRPr="00064317" w:rsidRDefault="00EB46E1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6E1">
              <w:rPr>
                <w:rFonts w:ascii="Times New Roman" w:hAnsi="Times New Roman" w:cs="Times New Roman"/>
                <w:sz w:val="24"/>
                <w:szCs w:val="24"/>
              </w:rPr>
              <w:t>и его одолели.</w:t>
            </w:r>
          </w:p>
        </w:tc>
      </w:tr>
      <w:tr w:rsidR="00EE0905" w:rsidTr="00E71CA0">
        <w:trPr>
          <w:trHeight w:val="4203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EE0905" w:rsidRPr="00703028" w:rsidRDefault="00FB09FB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:rsidR="00EE0905" w:rsidRPr="00703028" w:rsidRDefault="0063639E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FB09FB">
              <w:rPr>
                <w:rFonts w:ascii="Times New Roman" w:hAnsi="Times New Roman" w:cs="Times New Roman"/>
                <w:b/>
                <w:sz w:val="24"/>
                <w:szCs w:val="24"/>
              </w:rPr>
              <w:t>Открытка к 9 мая.</w:t>
            </w:r>
          </w:p>
          <w:p w:rsidR="00E71CA0" w:rsidRPr="00777F90" w:rsidRDefault="00EE0905" w:rsidP="00FB0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  <w:r w:rsidRPr="0070302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B09FB" w:rsidRPr="00FB09FB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работы с пластилином</w:t>
            </w:r>
            <w:r w:rsidR="00FB09FB">
              <w:rPr>
                <w:rFonts w:ascii="Times New Roman" w:hAnsi="Times New Roman" w:cs="Times New Roman"/>
                <w:sz w:val="24"/>
                <w:szCs w:val="24"/>
              </w:rPr>
              <w:t xml:space="preserve">, пробуждение интереса к лепке; </w:t>
            </w:r>
            <w:r w:rsidR="00FB09FB" w:rsidRPr="00FB09FB">
              <w:rPr>
                <w:rFonts w:ascii="Times New Roman" w:hAnsi="Times New Roman" w:cs="Times New Roman"/>
                <w:sz w:val="24"/>
                <w:szCs w:val="24"/>
              </w:rPr>
              <w:t>закрепление приемов (скатывания, надавливания, размазывания) и создани</w:t>
            </w:r>
            <w:r w:rsidR="00FB09FB">
              <w:rPr>
                <w:rFonts w:ascii="Times New Roman" w:hAnsi="Times New Roman" w:cs="Times New Roman"/>
                <w:sz w:val="24"/>
                <w:szCs w:val="24"/>
              </w:rPr>
              <w:t xml:space="preserve">е с их помощью сюжетных картин; </w:t>
            </w:r>
            <w:r w:rsidR="00FB09FB" w:rsidRPr="00FB09FB">
              <w:rPr>
                <w:rFonts w:ascii="Times New Roman" w:hAnsi="Times New Roman" w:cs="Times New Roman"/>
                <w:sz w:val="24"/>
                <w:szCs w:val="24"/>
              </w:rPr>
              <w:t>обучение умению о</w:t>
            </w:r>
            <w:r w:rsidR="00FB09FB">
              <w:rPr>
                <w:rFonts w:ascii="Times New Roman" w:hAnsi="Times New Roman" w:cs="Times New Roman"/>
                <w:sz w:val="24"/>
                <w:szCs w:val="24"/>
              </w:rPr>
              <w:t xml:space="preserve">риентироваться на листе бумаги; развитие мелкой моторики; </w:t>
            </w:r>
            <w:r w:rsidR="00FB09FB" w:rsidRPr="00FB09F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патриотических чувств и чувства уважения к ветеранам ВОВ, воспитывать аккуратное </w:t>
            </w:r>
            <w:r w:rsidR="00FB09FB" w:rsidRPr="00FB09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работы, терпения;</w:t>
            </w: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5" w:type="dxa"/>
          </w:tcPr>
          <w:p w:rsidR="00FB09FB" w:rsidRDefault="00EE0905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52"/>
              <w:gridCol w:w="3952"/>
            </w:tblGrid>
            <w:tr w:rsidR="00FB09FB" w:rsidTr="00FB09FB">
              <w:tc>
                <w:tcPr>
                  <w:tcW w:w="3952" w:type="dxa"/>
                </w:tcPr>
                <w:p w:rsidR="00FB09FB" w:rsidRDefault="00FB09FB" w:rsidP="00777F9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09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1.Приложив шаблон звезды к картону, нужно обвести рисунок.</w:t>
                  </w:r>
                </w:p>
              </w:tc>
              <w:tc>
                <w:tcPr>
                  <w:tcW w:w="3952" w:type="dxa"/>
                </w:tcPr>
                <w:p w:rsidR="00FB09FB" w:rsidRDefault="00FB09FB" w:rsidP="00777F9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8F8D085" wp14:editId="1C642E20">
                        <wp:extent cx="1447800" cy="870996"/>
                        <wp:effectExtent l="0" t="0" r="0" b="5715"/>
                        <wp:docPr id="1" name="Рисунок 1" descr="https://ped-kopilka.ru/upload/blogs/15829_59a5aec354482b22e60e049f5c41fc6e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ed-kopilka.ru/upload/blogs/15829_59a5aec354482b22e60e049f5c41fc6e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870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09FB" w:rsidTr="00FB09FB"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09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2.Взять красный пластилин, размять его до мягкого состояния и небольшими кусочками накладывать на рисунок звезды и разглаживать пальцами, до тех пор, пока не заполнится вся звезда.</w:t>
                  </w:r>
                </w:p>
              </w:tc>
              <w:tc>
                <w:tcPr>
                  <w:tcW w:w="3952" w:type="dxa"/>
                </w:tcPr>
                <w:p w:rsidR="00FB09FB" w:rsidRDefault="00FB09FB" w:rsidP="00777F90">
                  <w:pPr>
                    <w:rPr>
                      <w:noProof/>
                      <w:lang w:eastAsia="ru-RU"/>
                    </w:rPr>
                  </w:pPr>
                  <w:r w:rsidRPr="00FB09FB">
                    <w:rPr>
                      <w:noProof/>
                      <w:lang w:eastAsia="ru-RU"/>
                    </w:rPr>
                    <w:drawing>
                      <wp:inline distT="0" distB="0" distL="0" distR="0" wp14:anchorId="131D7299" wp14:editId="6BC220EF">
                        <wp:extent cx="1733550" cy="1042904"/>
                        <wp:effectExtent l="0" t="0" r="0" b="5080"/>
                        <wp:docPr id="3" name="Рисунок 3" descr="https://ped-kopilka.ru/upload/blogs/15829_1d767060a2614da3f7d485c60a09359f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ed-kopilka.ru/upload/blogs/15829_1d767060a2614da3f7d485c60a09359f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456" cy="10434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09FB" w:rsidTr="00FB09FB"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09F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3.Звезду украсить кантом, из скатанного жгутика</w:t>
                  </w:r>
                </w:p>
              </w:tc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noProof/>
                      <w:lang w:eastAsia="ru-RU"/>
                    </w:rPr>
                  </w:pPr>
                  <w:r w:rsidRPr="00FB09FB">
                    <w:rPr>
                      <w:noProof/>
                      <w:lang w:eastAsia="ru-RU"/>
                    </w:rPr>
                    <w:drawing>
                      <wp:inline distT="0" distB="0" distL="0" distR="0" wp14:anchorId="2328B3C9" wp14:editId="6B85E089">
                        <wp:extent cx="1789105" cy="1076325"/>
                        <wp:effectExtent l="0" t="0" r="1905" b="0"/>
                        <wp:docPr id="4" name="Рисунок 4" descr="https://ped-kopilka.ru/upload/blogs/15829_8470a3ed0d5612de2cbf2bb363749cdb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ed-kopilka.ru/upload/blogs/15829_8470a3ed0d5612de2cbf2bb363749cdb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1367" cy="10776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09FB" w:rsidTr="00FB09FB"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09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4.Звезда готова приступаем к цветам, небольшой кусочек пластилина размять руками, придать ему форму трапеции</w:t>
                  </w:r>
                </w:p>
              </w:tc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noProof/>
                      <w:lang w:eastAsia="ru-RU"/>
                    </w:rPr>
                  </w:pPr>
                  <w:r w:rsidRPr="00FB09FB">
                    <w:rPr>
                      <w:noProof/>
                      <w:lang w:eastAsia="ru-RU"/>
                    </w:rPr>
                    <w:drawing>
                      <wp:inline distT="0" distB="0" distL="0" distR="0" wp14:anchorId="7F426014" wp14:editId="306CDCFF">
                        <wp:extent cx="1724025" cy="1037173"/>
                        <wp:effectExtent l="0" t="0" r="0" b="0"/>
                        <wp:docPr id="7" name="Рисунок 7" descr="https://ped-kopilka.ru/upload/blogs/15829_878f141b4a3f5101ae06c6becb5d0cd2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ped-kopilka.ru/upload/blogs/15829_878f141b4a3f5101ae06c6becb5d0cd2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037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09FB" w:rsidTr="00FB09FB"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09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5.Края слегка замять стекой, сделать 6 заготовок – на 3 цветка, на 1 цветок идет 2 штуки</w:t>
                  </w:r>
                </w:p>
              </w:tc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noProof/>
                      <w:lang w:eastAsia="ru-RU"/>
                    </w:rPr>
                  </w:pPr>
                  <w:r w:rsidRPr="00FB09FB">
                    <w:rPr>
                      <w:noProof/>
                      <w:lang w:eastAsia="ru-RU"/>
                    </w:rPr>
                    <w:drawing>
                      <wp:inline distT="0" distB="0" distL="0" distR="0" wp14:anchorId="7A6450F2" wp14:editId="75823F49">
                        <wp:extent cx="951167" cy="1562100"/>
                        <wp:effectExtent l="0" t="0" r="1905" b="0"/>
                        <wp:docPr id="16" name="Рисунок 16" descr="https://ped-kopilka.ru/upload/blogs/15829_8e6fc659cbbb7f27cf5cd914a712d666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ped-kopilka.ru/upload/blogs/15829_8e6fc659cbbb7f27cf5cd914a712d666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167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0C2B89A" wp14:editId="6930A0C4">
                        <wp:extent cx="1266825" cy="1512678"/>
                        <wp:effectExtent l="0" t="0" r="0" b="0"/>
                        <wp:docPr id="18" name="Рисунок 18" descr="https://ped-kopilka.ru/upload/blogs/15829_6fdf11b130d836f00d71756f003de181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ped-kopilka.ru/upload/blogs/15829_6fdf11b130d836f00d71756f003de181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512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09FB" w:rsidTr="00FB09FB"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09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6.Цветы готовы приступаем к стеблям и листьям, для этого надо раскатать жгутики</w:t>
                  </w:r>
                </w:p>
              </w:tc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noProof/>
                      <w:lang w:eastAsia="ru-RU"/>
                    </w:rPr>
                  </w:pPr>
                  <w:r w:rsidRPr="00FB09FB">
                    <w:rPr>
                      <w:noProof/>
                      <w:lang w:eastAsia="ru-RU"/>
                    </w:rPr>
                    <w:drawing>
                      <wp:inline distT="0" distB="0" distL="0" distR="0" wp14:anchorId="1EFD41B9" wp14:editId="74CF1059">
                        <wp:extent cx="1935248" cy="1164245"/>
                        <wp:effectExtent l="0" t="0" r="8255" b="0"/>
                        <wp:docPr id="21" name="Рисунок 21" descr="https://ped-kopilka.ru/upload/blogs/15829_064596491b9ed7a53b5ee88e3557b8ca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ed-kopilka.ru/upload/blogs/15829_064596491b9ed7a53b5ee88e3557b8ca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0408" cy="1167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09FB" w:rsidTr="00FB09FB">
              <w:tc>
                <w:tcPr>
                  <w:tcW w:w="3952" w:type="dxa"/>
                </w:tcPr>
                <w:p w:rsidR="00FB09FB" w:rsidRPr="00FB09FB" w:rsidRDefault="00FB09FB" w:rsidP="00777F9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09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Прикрепляем стебли к цветам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r w:rsidR="0030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Затем прикрепляем листья и </w:t>
                  </w:r>
                  <w:r w:rsidRPr="00FB09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основание цветка</w:t>
                  </w:r>
                </w:p>
              </w:tc>
              <w:tc>
                <w:tcPr>
                  <w:tcW w:w="3952" w:type="dxa"/>
                </w:tcPr>
                <w:p w:rsidR="00FB09FB" w:rsidRPr="00FB09FB" w:rsidRDefault="00304A63" w:rsidP="00777F90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A6E2164" wp14:editId="74EAD92B">
                        <wp:extent cx="939006" cy="1733550"/>
                        <wp:effectExtent l="0" t="0" r="0" b="0"/>
                        <wp:docPr id="28" name="Рисунок 28" descr="https://ped-kopilka.ru/upload/blogs/15829_ea640559723c4cb1e8c44ef8aef268c8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ped-kopilka.ru/upload/blogs/15829_ea640559723c4cb1e8c44ef8aef268c8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006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09FB" w:rsidTr="00FB09FB">
              <w:tc>
                <w:tcPr>
                  <w:tcW w:w="3952" w:type="dxa"/>
                </w:tcPr>
                <w:p w:rsidR="00304A63" w:rsidRPr="00304A63" w:rsidRDefault="00304A63" w:rsidP="00304A6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0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9. Цветы украсить красным бантиком.</w:t>
                  </w:r>
                </w:p>
                <w:p w:rsidR="00FB09FB" w:rsidRPr="00FB09FB" w:rsidRDefault="00304A63" w:rsidP="00304A6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0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готова.</w:t>
                  </w:r>
                </w:p>
              </w:tc>
              <w:tc>
                <w:tcPr>
                  <w:tcW w:w="3952" w:type="dxa"/>
                </w:tcPr>
                <w:p w:rsidR="00FB09FB" w:rsidRDefault="00304A63" w:rsidP="00777F90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91C0278" wp14:editId="3F3317A5">
                        <wp:extent cx="1054364" cy="1752600"/>
                        <wp:effectExtent l="0" t="0" r="0" b="0"/>
                        <wp:docPr id="29" name="Рисунок 29" descr="https://ped-kopilka.ru/upload/blogs/15829_94098a3faa69bd9fd576968d0be93a79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ped-kopilka.ru/upload/blogs/15829_94098a3faa69bd9fd576968d0be93a79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364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E0905" w:rsidRPr="00272E5D" w:rsidRDefault="00EE0905" w:rsidP="00E7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CA0" w:rsidTr="00E71CA0">
        <w:trPr>
          <w:trHeight w:val="837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E1CA0" w:rsidRPr="00703028" w:rsidRDefault="00AF5781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Конструирование.</w:t>
            </w:r>
          </w:p>
          <w:p w:rsidR="005E1CA0" w:rsidRDefault="005E1CA0" w:rsidP="00FB09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 </w:t>
            </w:r>
            <w:r w:rsidR="00FB09FB">
              <w:rPr>
                <w:rFonts w:ascii="Times New Roman" w:hAnsi="Times New Roman" w:cs="Times New Roman"/>
                <w:b/>
                <w:sz w:val="24"/>
                <w:szCs w:val="24"/>
              </w:rPr>
              <w:t>Цветы «Тюльпан»</w:t>
            </w:r>
          </w:p>
          <w:p w:rsidR="00FB09FB" w:rsidRDefault="00FB09FB" w:rsidP="00FB0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FB09FB">
              <w:rPr>
                <w:rFonts w:ascii="Times New Roman" w:hAnsi="Times New Roman" w:cs="Times New Roman"/>
                <w:sz w:val="24"/>
                <w:szCs w:val="24"/>
              </w:rPr>
              <w:t>упражнять в изготовлении цветов в технике оригами.</w:t>
            </w:r>
          </w:p>
          <w:p w:rsidR="00AF5781" w:rsidRDefault="00AF5781" w:rsidP="00D56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CA0" w:rsidRPr="00AF5781" w:rsidRDefault="00E71CA0" w:rsidP="00D567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35" w:type="dxa"/>
          </w:tcPr>
          <w:p w:rsidR="00D5679A" w:rsidRPr="00D5679A" w:rsidRDefault="00304A63" w:rsidP="00D56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4E407" wp14:editId="01ECA6C1">
                  <wp:extent cx="3305175" cy="4627246"/>
                  <wp:effectExtent l="0" t="0" r="0" b="1905"/>
                  <wp:docPr id="30" name="Рисунок 30" descr="https://aababy.ru/sites/default/files/simple_craft_origami_tul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ababy.ru/sites/default/files/simple_craft_origami_tul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144" cy="462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6740">
              <w:rPr>
                <w:noProof/>
                <w:lang w:eastAsia="ru-RU"/>
              </w:rPr>
              <w:t xml:space="preserve"> </w:t>
            </w:r>
            <w:r w:rsidR="008F6740">
              <w:rPr>
                <w:noProof/>
                <w:lang w:eastAsia="ru-RU"/>
              </w:rPr>
              <w:drawing>
                <wp:inline distT="0" distB="0" distL="0" distR="0" wp14:anchorId="4323E436" wp14:editId="2710FFBD">
                  <wp:extent cx="2562225" cy="1901651"/>
                  <wp:effectExtent l="0" t="0" r="0" b="3810"/>
                  <wp:docPr id="32" name="Рисунок 32" descr="https://i0.wp.com/samodelki.org/wp-content/uploads/2017/03/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0.wp.com/samodelki.org/wp-content/uploads/2017/03/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0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CD3" w:rsidTr="001C3EB8">
        <w:tc>
          <w:tcPr>
            <w:tcW w:w="1526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4" w:type="dxa"/>
            <w:gridSpan w:val="2"/>
          </w:tcPr>
          <w:p w:rsidR="002F3CD3" w:rsidRDefault="002F3CD3" w:rsidP="002F3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задания</w:t>
            </w:r>
          </w:p>
          <w:p w:rsidR="002F3CD3" w:rsidRDefault="002F3CD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CD3" w:rsidRDefault="002F3CD3" w:rsidP="007A7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B46E1" w:rsidRPr="00EB46E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557054" cy="3086100"/>
                  <wp:effectExtent l="0" t="0" r="0" b="0"/>
                  <wp:docPr id="37" name="Рисунок 37" descr="https://img0.liveinternet.ru/images/attach/c/7/96/521/96521100_chast_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0.liveinternet.ru/images/attach/c/7/96/521/96521100_chast_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205" cy="308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CB4" w:rsidRPr="00EC1CB4">
              <w:t xml:space="preserve"> </w:t>
            </w:r>
            <w:r w:rsidR="00EB46E1">
              <w:t xml:space="preserve">  </w:t>
            </w:r>
            <w:r w:rsidR="00EB46E1" w:rsidRPr="00EB46E1">
              <w:drawing>
                <wp:inline distT="0" distB="0" distL="0" distR="0">
                  <wp:extent cx="2138946" cy="3017912"/>
                  <wp:effectExtent l="0" t="0" r="0" b="0"/>
                  <wp:docPr id="38" name="Рисунок 38" descr="https://img.labirint.ru/rcimg/dbe06d92f7690b2d4adbb8fc1d61181a/1920x1080/comments_pic/1029/010labgi0l1279973482.jpg?1279973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g.labirint.ru/rcimg/dbe06d92f7690b2d4adbb8fc1d61181a/1920x1080/comments_pic/1029/010labgi0l1279973482.jpg?1279973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69" cy="301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A79B3" w:rsidRDefault="007A79B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9B3" w:rsidRDefault="007A79B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2E5D" w:rsidRPr="00272E5D" w:rsidRDefault="00272E5D" w:rsidP="00EC1CB4">
      <w:pPr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80A17"/>
    <w:multiLevelType w:val="hybridMultilevel"/>
    <w:tmpl w:val="832A6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00A2D"/>
    <w:multiLevelType w:val="hybridMultilevel"/>
    <w:tmpl w:val="27402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10B98"/>
    <w:multiLevelType w:val="hybridMultilevel"/>
    <w:tmpl w:val="B844B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6B"/>
    <w:rsid w:val="00064317"/>
    <w:rsid w:val="00090EBB"/>
    <w:rsid w:val="001158BC"/>
    <w:rsid w:val="00260828"/>
    <w:rsid w:val="00272E5D"/>
    <w:rsid w:val="002F3CD3"/>
    <w:rsid w:val="00304A63"/>
    <w:rsid w:val="003C5451"/>
    <w:rsid w:val="004265EA"/>
    <w:rsid w:val="0046713F"/>
    <w:rsid w:val="004C015E"/>
    <w:rsid w:val="004E4D58"/>
    <w:rsid w:val="0058653F"/>
    <w:rsid w:val="005E1CA0"/>
    <w:rsid w:val="006239BB"/>
    <w:rsid w:val="0063639E"/>
    <w:rsid w:val="006366CA"/>
    <w:rsid w:val="00703028"/>
    <w:rsid w:val="00777F90"/>
    <w:rsid w:val="00787A92"/>
    <w:rsid w:val="007A79B3"/>
    <w:rsid w:val="008F6740"/>
    <w:rsid w:val="00931FE1"/>
    <w:rsid w:val="0093414F"/>
    <w:rsid w:val="0094330E"/>
    <w:rsid w:val="00AF5781"/>
    <w:rsid w:val="00BF23EB"/>
    <w:rsid w:val="00CF49D1"/>
    <w:rsid w:val="00D5679A"/>
    <w:rsid w:val="00DC6872"/>
    <w:rsid w:val="00E3156F"/>
    <w:rsid w:val="00E71CA0"/>
    <w:rsid w:val="00EB46E1"/>
    <w:rsid w:val="00EC1CB4"/>
    <w:rsid w:val="00ED5E06"/>
    <w:rsid w:val="00EE0905"/>
    <w:rsid w:val="00F17D6B"/>
    <w:rsid w:val="00FB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C545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77F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C545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77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yps6cxwy0k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8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Windows User</cp:lastModifiedBy>
  <cp:revision>6</cp:revision>
  <dcterms:created xsi:type="dcterms:W3CDTF">2020-04-09T06:20:00Z</dcterms:created>
  <dcterms:modified xsi:type="dcterms:W3CDTF">2020-04-27T13:38:00Z</dcterms:modified>
</cp:coreProperties>
</file>