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04" w:rsidRDefault="00002304" w:rsidP="00002304">
      <w:pPr>
        <w:jc w:val="center"/>
        <w:rPr>
          <w:b/>
          <w:i/>
          <w:color w:val="538135"/>
          <w:sz w:val="44"/>
          <w:szCs w:val="44"/>
        </w:rPr>
      </w:pPr>
      <w:r>
        <w:rPr>
          <w:rFonts w:ascii="Cambria" w:hAnsi="Cambria" w:cs="Cambria"/>
          <w:b/>
          <w:i/>
          <w:color w:val="538135"/>
          <w:sz w:val="44"/>
          <w:szCs w:val="44"/>
        </w:rPr>
        <w:t>Влияние</w:t>
      </w:r>
      <w:r>
        <w:rPr>
          <w:rFonts w:ascii="Goudy Stout" w:hAnsi="Goudy Stout"/>
          <w:b/>
          <w:i/>
          <w:color w:val="538135"/>
          <w:sz w:val="44"/>
          <w:szCs w:val="44"/>
        </w:rPr>
        <w:t xml:space="preserve"> </w:t>
      </w:r>
      <w:r>
        <w:rPr>
          <w:rFonts w:ascii="Cambria" w:hAnsi="Cambria" w:cs="Cambria"/>
          <w:b/>
          <w:i/>
          <w:color w:val="538135"/>
          <w:sz w:val="44"/>
          <w:szCs w:val="44"/>
        </w:rPr>
        <w:t>плавания</w:t>
      </w:r>
      <w:r>
        <w:rPr>
          <w:rFonts w:ascii="Goudy Stout" w:hAnsi="Goudy Stout"/>
          <w:b/>
          <w:i/>
          <w:color w:val="538135"/>
          <w:sz w:val="44"/>
          <w:szCs w:val="44"/>
        </w:rPr>
        <w:t xml:space="preserve"> </w:t>
      </w:r>
      <w:r>
        <w:rPr>
          <w:rFonts w:ascii="Cambria" w:hAnsi="Cambria" w:cs="Cambria"/>
          <w:b/>
          <w:i/>
          <w:color w:val="538135"/>
          <w:sz w:val="44"/>
          <w:szCs w:val="44"/>
        </w:rPr>
        <w:t>на</w:t>
      </w:r>
      <w:r>
        <w:rPr>
          <w:rFonts w:ascii="Goudy Stout" w:hAnsi="Goudy Stout"/>
          <w:b/>
          <w:i/>
          <w:color w:val="538135"/>
          <w:sz w:val="44"/>
          <w:szCs w:val="44"/>
        </w:rPr>
        <w:t xml:space="preserve"> </w:t>
      </w:r>
      <w:r>
        <w:rPr>
          <w:rFonts w:ascii="Cambria" w:hAnsi="Cambria" w:cs="Cambria"/>
          <w:b/>
          <w:i/>
          <w:color w:val="538135"/>
          <w:sz w:val="44"/>
          <w:szCs w:val="44"/>
        </w:rPr>
        <w:t>психическое</w:t>
      </w:r>
      <w:r>
        <w:rPr>
          <w:rFonts w:ascii="Goudy Stout" w:hAnsi="Goudy Stout"/>
          <w:b/>
          <w:i/>
          <w:color w:val="538135"/>
          <w:sz w:val="44"/>
          <w:szCs w:val="44"/>
        </w:rPr>
        <w:t xml:space="preserve"> </w:t>
      </w:r>
      <w:r>
        <w:rPr>
          <w:rFonts w:ascii="Cambria" w:hAnsi="Cambria" w:cs="Cambria"/>
          <w:b/>
          <w:i/>
          <w:color w:val="538135"/>
          <w:sz w:val="44"/>
          <w:szCs w:val="44"/>
        </w:rPr>
        <w:t>здоровье</w:t>
      </w:r>
      <w:r>
        <w:rPr>
          <w:rFonts w:ascii="Goudy Stout" w:hAnsi="Goudy Stout"/>
          <w:b/>
          <w:i/>
          <w:color w:val="538135"/>
          <w:sz w:val="44"/>
          <w:szCs w:val="44"/>
        </w:rPr>
        <w:t xml:space="preserve"> </w:t>
      </w:r>
      <w:r>
        <w:rPr>
          <w:rFonts w:ascii="Cambria" w:hAnsi="Cambria" w:cs="Cambria"/>
          <w:b/>
          <w:i/>
          <w:color w:val="538135"/>
          <w:sz w:val="44"/>
          <w:szCs w:val="44"/>
        </w:rPr>
        <w:t>дошкольников</w:t>
      </w:r>
      <w:bookmarkStart w:id="0" w:name="_GoBack"/>
      <w:bookmarkEnd w:id="0"/>
    </w:p>
    <w:p w:rsidR="00002304" w:rsidRDefault="00002304" w:rsidP="00002304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-337439</wp:posOffset>
            </wp:positionH>
            <wp:positionV relativeFrom="margin">
              <wp:posOffset>1041781</wp:posOffset>
            </wp:positionV>
            <wp:extent cx="2667127" cy="1781175"/>
            <wp:effectExtent l="171450" t="133350" r="361823" b="314325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мка\Downloads\91__f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127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Вода – родная стихия для человека. Формирование маленького человечка в утробе матери происходит в воде, поэтому пребывание в водной стихии нравится взрослым и детям. </w:t>
      </w:r>
    </w:p>
    <w:p w:rsidR="00002304" w:rsidRDefault="00002304" w:rsidP="00002304">
      <w:pPr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По признанию специалистов всего мира, период от рождения </w:t>
      </w:r>
      <w:r>
        <w:rPr>
          <w:rStyle w:val="a3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ребенка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до его поступления в школу является возрастом наиболее стремительного </w:t>
      </w:r>
      <w:r>
        <w:rPr>
          <w:rStyle w:val="a3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физического и психического развития ребенка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первоначального формирования качеств, необходимых в течени</w:t>
      </w:r>
      <w:proofErr w:type="gramStart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всей последующей жизни.</w:t>
      </w:r>
    </w:p>
    <w:p w:rsidR="00002304" w:rsidRDefault="00002304" w:rsidP="00002304">
      <w:pPr>
        <w:rPr>
          <w:rStyle w:val="a3"/>
          <w:b w:val="0"/>
          <w:bCs w:val="0"/>
        </w:rPr>
      </w:pPr>
      <w:r>
        <w:rPr>
          <w:rStyle w:val="a3"/>
          <w:b w:val="0"/>
          <w:bCs w:val="0"/>
          <w:color w:val="111111"/>
          <w:sz w:val="28"/>
          <w:szCs w:val="28"/>
          <w:shd w:val="clear" w:color="auto" w:fill="FFFFFF"/>
        </w:rPr>
        <w:t>Регулярные занятия плаванием полезны не только для физического здоровья дошкольников, но и для здоровья психического. Занятия в бассейне помогают побороть фобии и воспитать ценные черты в характере.</w:t>
      </w:r>
    </w:p>
    <w:p w:rsidR="00002304" w:rsidRDefault="00002304" w:rsidP="00002304">
      <w:pPr>
        <w:rPr>
          <w:rFonts w:ascii="Times New Roman" w:hAnsi="Times New Roman"/>
          <w:color w:val="262626"/>
        </w:rPr>
      </w:pPr>
      <w:proofErr w:type="spellStart"/>
      <w:r>
        <w:rPr>
          <w:rStyle w:val="a3"/>
          <w:bCs w:val="0"/>
          <w:color w:val="111111"/>
          <w:sz w:val="28"/>
          <w:szCs w:val="28"/>
          <w:shd w:val="clear" w:color="auto" w:fill="FFFFFF"/>
        </w:rPr>
        <w:t>Аквафобия</w:t>
      </w:r>
      <w:proofErr w:type="spellEnd"/>
      <w:r>
        <w:rPr>
          <w:rStyle w:val="a3"/>
          <w:bCs w:val="0"/>
          <w:color w:val="111111"/>
          <w:sz w:val="28"/>
          <w:szCs w:val="28"/>
          <w:shd w:val="clear" w:color="auto" w:fill="FFFFFF"/>
        </w:rPr>
        <w:t> —</w:t>
      </w:r>
      <w:r>
        <w:rPr>
          <w:rStyle w:val="a3"/>
          <w:b w:val="0"/>
          <w:bCs w:val="0"/>
          <w:color w:val="111111"/>
          <w:sz w:val="28"/>
          <w:szCs w:val="28"/>
          <w:shd w:val="clear" w:color="auto" w:fill="FFFFFF"/>
        </w:rPr>
        <w:t xml:space="preserve"> паническая боязнь воды. </w:t>
      </w:r>
      <w:proofErr w:type="spellStart"/>
      <w:r>
        <w:rPr>
          <w:rStyle w:val="a3"/>
          <w:b w:val="0"/>
          <w:bCs w:val="0"/>
          <w:color w:val="111111"/>
          <w:sz w:val="28"/>
          <w:szCs w:val="28"/>
          <w:shd w:val="clear" w:color="auto" w:fill="FFFFFF"/>
        </w:rPr>
        <w:t>Аквафобию</w:t>
      </w:r>
      <w:proofErr w:type="spellEnd"/>
      <w:r>
        <w:rPr>
          <w:rStyle w:val="a3"/>
          <w:b w:val="0"/>
          <w:bCs w:val="0"/>
          <w:color w:val="111111"/>
          <w:sz w:val="28"/>
          <w:szCs w:val="28"/>
          <w:shd w:val="clear" w:color="auto" w:fill="FFFFFF"/>
        </w:rPr>
        <w:t xml:space="preserve"> в просторечье называют водобоязнью, для этого состояния характерен страх </w:t>
      </w:r>
      <w:proofErr w:type="gramStart"/>
      <w:r>
        <w:rPr>
          <w:rStyle w:val="a3"/>
          <w:b w:val="0"/>
          <w:bCs w:val="0"/>
          <w:color w:val="111111"/>
          <w:sz w:val="28"/>
          <w:szCs w:val="28"/>
          <w:shd w:val="clear" w:color="auto" w:fill="FFFFFF"/>
        </w:rPr>
        <w:t>потерять</w:t>
      </w:r>
      <w:proofErr w:type="gramEnd"/>
      <w:r>
        <w:rPr>
          <w:rStyle w:val="a3"/>
          <w:b w:val="0"/>
          <w:bCs w:val="0"/>
          <w:color w:val="111111"/>
          <w:sz w:val="28"/>
          <w:szCs w:val="28"/>
          <w:shd w:val="clear" w:color="auto" w:fill="FFFFFF"/>
        </w:rPr>
        <w:t xml:space="preserve"> твердую опору под ногами, повышенная чувствительность к воде. Люди, страдающие от данного недуга, приходят в паническое состояние, если вода попадает на лицо или в глаза.  Водная среда непривычна для человека, в воде у него меняются движения и даже дыхание, возникают непривычные ощущения — воздействие температуры воды, ее давление на тело. 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Обучение плаванию с помощью опытного тренера помогает устранить этот страх как у детей, так и у многих взрослых.</w:t>
      </w:r>
    </w:p>
    <w:p w:rsidR="00002304" w:rsidRDefault="00002304" w:rsidP="00002304">
      <w:pPr>
        <w:rPr>
          <w:rStyle w:val="a3"/>
          <w:b w:val="0"/>
          <w:bCs w:val="0"/>
          <w:color w:val="111111"/>
        </w:rPr>
      </w:pPr>
      <w:proofErr w:type="spellStart"/>
      <w:r>
        <w:rPr>
          <w:rStyle w:val="a3"/>
          <w:bCs w:val="0"/>
          <w:color w:val="111111"/>
          <w:sz w:val="28"/>
          <w:szCs w:val="28"/>
          <w:shd w:val="clear" w:color="auto" w:fill="FFFFFF"/>
        </w:rPr>
        <w:t>Батофобия</w:t>
      </w:r>
      <w:proofErr w:type="spellEnd"/>
      <w:r>
        <w:rPr>
          <w:rStyle w:val="a3"/>
          <w:bCs w:val="0"/>
          <w:color w:val="111111"/>
          <w:sz w:val="28"/>
          <w:szCs w:val="28"/>
          <w:shd w:val="clear" w:color="auto" w:fill="FFFFFF"/>
        </w:rPr>
        <w:t> </w:t>
      </w:r>
      <w:r>
        <w:rPr>
          <w:rStyle w:val="a3"/>
          <w:b w:val="0"/>
          <w:bCs w:val="0"/>
          <w:color w:val="111111"/>
          <w:sz w:val="28"/>
          <w:szCs w:val="28"/>
          <w:shd w:val="clear" w:color="auto" w:fill="FFFFFF"/>
        </w:rPr>
        <w:t xml:space="preserve">— боязнь глубины. Многие люди не испытывают </w:t>
      </w:r>
      <w:proofErr w:type="spellStart"/>
      <w:r>
        <w:rPr>
          <w:rStyle w:val="a3"/>
          <w:b w:val="0"/>
          <w:bCs w:val="0"/>
          <w:color w:val="111111"/>
          <w:sz w:val="28"/>
          <w:szCs w:val="28"/>
          <w:shd w:val="clear" w:color="auto" w:fill="FFFFFF"/>
        </w:rPr>
        <w:t>аквафобии</w:t>
      </w:r>
      <w:proofErr w:type="spellEnd"/>
      <w:r>
        <w:rPr>
          <w:rStyle w:val="a3"/>
          <w:b w:val="0"/>
          <w:bCs w:val="0"/>
          <w:color w:val="111111"/>
          <w:sz w:val="28"/>
          <w:szCs w:val="28"/>
          <w:shd w:val="clear" w:color="auto" w:fill="FFFFFF"/>
        </w:rPr>
        <w:t xml:space="preserve"> и нормально относятся к воде, но их пугает ее глубина. Для того</w:t>
      </w:r>
      <w:proofErr w:type="gramStart"/>
      <w:r>
        <w:rPr>
          <w:rStyle w:val="a3"/>
          <w:b w:val="0"/>
          <w:bCs w:val="0"/>
          <w:color w:val="111111"/>
          <w:sz w:val="28"/>
          <w:szCs w:val="28"/>
          <w:shd w:val="clear" w:color="auto" w:fill="FFFFFF"/>
        </w:rPr>
        <w:t>,</w:t>
      </w:r>
      <w:proofErr w:type="gramEnd"/>
      <w:r>
        <w:rPr>
          <w:rStyle w:val="a3"/>
          <w:b w:val="0"/>
          <w:bCs w:val="0"/>
          <w:color w:val="111111"/>
          <w:sz w:val="28"/>
          <w:szCs w:val="28"/>
          <w:shd w:val="clear" w:color="auto" w:fill="FFFFFF"/>
        </w:rPr>
        <w:t xml:space="preserve"> чтобы преодолеть этот страх, можно начать изучать дно водоемов, рыб и других подобных обитателей, водорослей и </w:t>
      </w:r>
      <w:proofErr w:type="spellStart"/>
      <w:r>
        <w:rPr>
          <w:rStyle w:val="a3"/>
          <w:b w:val="0"/>
          <w:bCs w:val="0"/>
          <w:color w:val="111111"/>
          <w:sz w:val="28"/>
          <w:szCs w:val="28"/>
          <w:shd w:val="clear" w:color="auto" w:fill="FFFFFF"/>
        </w:rPr>
        <w:t>коралов</w:t>
      </w:r>
      <w:proofErr w:type="spellEnd"/>
      <w:r>
        <w:rPr>
          <w:rStyle w:val="a3"/>
          <w:b w:val="0"/>
          <w:bCs w:val="0"/>
          <w:color w:val="111111"/>
          <w:sz w:val="28"/>
          <w:szCs w:val="28"/>
          <w:shd w:val="clear" w:color="auto" w:fill="FFFFFF"/>
        </w:rPr>
        <w:t xml:space="preserve">. Эти две фобии наиболее распространены, но помимо них встречается еще огромное количество страхов, связанных с водой. От них помогает </w:t>
      </w:r>
      <w:proofErr w:type="gramStart"/>
      <w:r>
        <w:rPr>
          <w:rStyle w:val="a3"/>
          <w:b w:val="0"/>
          <w:bCs w:val="0"/>
          <w:color w:val="111111"/>
          <w:sz w:val="28"/>
          <w:szCs w:val="28"/>
          <w:shd w:val="clear" w:color="auto" w:fill="FFFFFF"/>
        </w:rPr>
        <w:t>избавится</w:t>
      </w:r>
      <w:proofErr w:type="gramEnd"/>
      <w:r>
        <w:rPr>
          <w:rStyle w:val="a3"/>
          <w:b w:val="0"/>
          <w:bCs w:val="0"/>
          <w:color w:val="111111"/>
          <w:sz w:val="28"/>
          <w:szCs w:val="28"/>
          <w:shd w:val="clear" w:color="auto" w:fill="FFFFFF"/>
        </w:rPr>
        <w:t xml:space="preserve"> способность уверенно держаться на воде и плавать. </w:t>
      </w:r>
    </w:p>
    <w:p w:rsidR="00002304" w:rsidRDefault="00002304" w:rsidP="00002304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shd w:val="clear" w:color="auto" w:fill="FFFFFF"/>
        </w:rPr>
        <w:t>Черты характера</w:t>
      </w:r>
    </w:p>
    <w:p w:rsidR="00002304" w:rsidRDefault="00002304" w:rsidP="00002304">
      <w:pPr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>Плавание оказывает влияние и на формирование личности. Регулярные занятия плаванием помогаю развить такие черты характера как</w:t>
      </w:r>
    </w:p>
    <w:p w:rsidR="00002304" w:rsidRDefault="00002304" w:rsidP="00002304">
      <w:pPr>
        <w:rPr>
          <w:rStyle w:val="a3"/>
          <w:b w:val="0"/>
          <w:bCs w:val="0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самообладание, настойчивость, целеустремленность, решительность, самостоятельность, смелость, дисциплинированность. Плавание закаляет волю!</w:t>
      </w:r>
    </w:p>
    <w:p w:rsidR="00002304" w:rsidRDefault="00002304" w:rsidP="00002304">
      <w:pPr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-213614</wp:posOffset>
            </wp:positionH>
            <wp:positionV relativeFrom="paragraph">
              <wp:posOffset>564261</wp:posOffset>
            </wp:positionV>
            <wp:extent cx="3130931" cy="1676527"/>
            <wp:effectExtent l="171450" t="133350" r="355219" b="304673"/>
            <wp:wrapTight wrapText="bothSides">
              <wp:wrapPolygon edited="0">
                <wp:start x="1446" y="-1718"/>
                <wp:lineTo x="394" y="-1473"/>
                <wp:lineTo x="-1183" y="736"/>
                <wp:lineTo x="-1183" y="22826"/>
                <wp:lineTo x="263" y="25525"/>
                <wp:lineTo x="789" y="25525"/>
                <wp:lineTo x="22079" y="25525"/>
                <wp:lineTo x="22605" y="25525"/>
                <wp:lineTo x="23919" y="22826"/>
                <wp:lineTo x="23919" y="2209"/>
                <wp:lineTo x="24051" y="982"/>
                <wp:lineTo x="22474" y="-1473"/>
                <wp:lineTo x="21422" y="-1718"/>
                <wp:lineTo x="1446" y="-1718"/>
              </wp:wrapPolygon>
            </wp:wrapTight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мка\Downloads\kak-nauchit-rebenka-plavat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931" cy="16765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>
        <w:rPr>
          <w:rStyle w:val="a3"/>
          <w:bCs w:val="0"/>
          <w:color w:val="111111"/>
          <w:sz w:val="28"/>
          <w:szCs w:val="28"/>
          <w:shd w:val="clear" w:color="auto" w:fill="FFFFFF"/>
        </w:rPr>
        <w:t>Стрессоустойчивость</w:t>
      </w:r>
      <w:proofErr w:type="spellEnd"/>
      <w:r>
        <w:rPr>
          <w:rStyle w:val="a3"/>
          <w:bCs w:val="0"/>
          <w:color w:val="11111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Систематическое пребывание в воде во время занятий плава</w:t>
      </w:r>
      <w:r>
        <w:rPr>
          <w:rFonts w:ascii="Times New Roman" w:hAnsi="Times New Roman"/>
          <w:sz w:val="28"/>
          <w:szCs w:val="28"/>
          <w:shd w:val="clear" w:color="auto" w:fill="FFFFFF"/>
        </w:rPr>
        <w:softHyphen/>
        <w:t>нием оказывает успокаивающее воздействие на нервную систе</w:t>
      </w:r>
      <w:r>
        <w:rPr>
          <w:rFonts w:ascii="Times New Roman" w:hAnsi="Times New Roman"/>
          <w:sz w:val="28"/>
          <w:szCs w:val="28"/>
          <w:shd w:val="clear" w:color="auto" w:fill="FFFFFF"/>
        </w:rPr>
        <w:softHyphen/>
        <w:t xml:space="preserve">му ребенка, повышая эмоциональную устойчивость, обеспечивая крепкий и спокойный сон. </w:t>
      </w:r>
      <w:r>
        <w:rPr>
          <w:rFonts w:ascii="Times New Roman" w:hAnsi="Times New Roman"/>
          <w:sz w:val="28"/>
          <w:szCs w:val="28"/>
        </w:rPr>
        <w:t>За счет регуляции дыхания в воде и массажа всего тела при плавании происходит ослабление стресса. Вода обволакивает, дает чувство легкости и невесомости, порождая, тем самым, приятные эмоции;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дарит ощущение счастья. 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Влияние на центральную нервную систему</w:t>
      </w:r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Температура воды благоприятно влияет на центральную нервную систему малышей, уравновешивая процессы возбуждения и торможения, улучшает кровоснабжение мозга.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всего дня дети чувствуют себя энергично, у них нет сонливости, на занятиях они активны, улучшается внимание, память.</w:t>
      </w:r>
    </w:p>
    <w:p w:rsidR="00002304" w:rsidRDefault="00002304" w:rsidP="0000230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3129661</wp:posOffset>
            </wp:positionH>
            <wp:positionV relativeFrom="margin">
              <wp:posOffset>6528181</wp:posOffset>
            </wp:positionV>
            <wp:extent cx="2781554" cy="1714246"/>
            <wp:effectExtent l="171450" t="133350" r="361696" b="305054"/>
            <wp:wrapSquare wrapText="bothSides"/>
            <wp:docPr id="3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мка\Downloads\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554" cy="17142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Социализация. 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В любом возрасте, при любом уровне подготовки плавание – идеальный вид спортивной активности. Плавание – это не только тренировка, полезная для физического здоровья, но и приятное времяпрепровождение. Посещая бассейн, можно обрести новых друзей, узнать много интересного и полезного.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процессе занятий плаванием дети обогащаются не только двигательным опытом, но и эстетическим, эмоциональным, волевым, нравственным, спортивным, укрепляют навыки общения, что формирует у них уверенность в своих силах.</w:t>
      </w:r>
      <w:r>
        <w:rPr>
          <w:rFonts w:ascii="Times New Roman" w:hAnsi="Times New Roman"/>
          <w:noProof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Тренировки в бассейне формируют здоровое тело и укрепляют психику 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без сомнения, плавание – жизненно необходимое умение, незаменимое с точки зрения здоровья, которому нужно учиться с детства.</w:t>
      </w:r>
    </w:p>
    <w:p w:rsidR="00002304" w:rsidRDefault="00002304" w:rsidP="00002304">
      <w:pPr>
        <w:rPr>
          <w:rFonts w:ascii="Times New Roman" w:hAnsi="Times New Roman"/>
          <w:sz w:val="28"/>
          <w:szCs w:val="28"/>
          <w:shd w:val="clear" w:color="auto" w:fill="F4F4F4"/>
        </w:rPr>
      </w:pPr>
    </w:p>
    <w:p w:rsidR="00002304" w:rsidRDefault="00002304" w:rsidP="0000230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EF287E" w:rsidRDefault="00002304" w:rsidP="00002304"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sectPr w:rsidR="00EF287E" w:rsidSect="00EF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304"/>
    <w:rsid w:val="00002304"/>
    <w:rsid w:val="006D6A09"/>
    <w:rsid w:val="00EF287E"/>
    <w:rsid w:val="00F7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23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2020-04-23T05:45:00Z</dcterms:created>
  <dcterms:modified xsi:type="dcterms:W3CDTF">2020-04-23T05:55:00Z</dcterms:modified>
</cp:coreProperties>
</file>