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ECA" w:rsidRDefault="00887ECA" w:rsidP="00887ECA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887ECA">
        <w:rPr>
          <w:b/>
          <w:sz w:val="28"/>
          <w:szCs w:val="28"/>
        </w:rPr>
        <w:t>Рекомендации родителям</w:t>
      </w:r>
    </w:p>
    <w:p w:rsidR="000647DD" w:rsidRPr="00887ECA" w:rsidRDefault="000647DD" w:rsidP="00887E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недели: «Вот и стали мы на год взрослее»</w:t>
      </w:r>
    </w:p>
    <w:tbl>
      <w:tblPr>
        <w:tblStyle w:val="a3"/>
        <w:tblW w:w="15877" w:type="dxa"/>
        <w:tblInd w:w="-176" w:type="dxa"/>
        <w:tblLook w:val="04A0" w:firstRow="1" w:lastRow="0" w:firstColumn="1" w:lastColumn="0" w:noHBand="0" w:noVBand="1"/>
      </w:tblPr>
      <w:tblGrid>
        <w:gridCol w:w="3008"/>
        <w:gridCol w:w="12876"/>
      </w:tblGrid>
      <w:tr w:rsidR="00887ECA" w:rsidTr="00887ECA">
        <w:tc>
          <w:tcPr>
            <w:tcW w:w="3119" w:type="dxa"/>
          </w:tcPr>
          <w:p w:rsidR="00887ECA" w:rsidRDefault="00887ECA">
            <w:r>
              <w:rPr>
                <w:rFonts w:ascii="Calibri" w:eastAsia="Calibri" w:hAnsi="Calibri" w:cs="Calibri"/>
                <w:b/>
                <w:sz w:val="28"/>
              </w:rPr>
              <w:t>Вид образовательной деятельности</w:t>
            </w:r>
          </w:p>
        </w:tc>
        <w:tc>
          <w:tcPr>
            <w:tcW w:w="12758" w:type="dxa"/>
          </w:tcPr>
          <w:p w:rsidR="00887ECA" w:rsidRDefault="00887ECA">
            <w:r>
              <w:rPr>
                <w:rFonts w:ascii="Calibri" w:eastAsia="Calibri" w:hAnsi="Calibri" w:cs="Calibri"/>
                <w:b/>
                <w:sz w:val="28"/>
              </w:rPr>
              <w:t>Рекомендации для родителей</w:t>
            </w:r>
          </w:p>
        </w:tc>
      </w:tr>
      <w:tr w:rsidR="00887ECA" w:rsidTr="00887ECA">
        <w:tc>
          <w:tcPr>
            <w:tcW w:w="3119" w:type="dxa"/>
          </w:tcPr>
          <w:p w:rsidR="00887ECA" w:rsidRDefault="00887ECA" w:rsidP="00887ECA">
            <w:pPr>
              <w:rPr>
                <w:b/>
                <w:sz w:val="28"/>
                <w:szCs w:val="28"/>
              </w:rPr>
            </w:pPr>
            <w:r w:rsidRPr="00AA709A">
              <w:rPr>
                <w:b/>
                <w:sz w:val="28"/>
                <w:szCs w:val="28"/>
              </w:rPr>
              <w:t>Восприятие художественной литературы (Речевое развитие)</w:t>
            </w:r>
          </w:p>
          <w:p w:rsidR="00887ECA" w:rsidRDefault="00887ECA" w:rsidP="00887ECA">
            <w:pPr>
              <w:rPr>
                <w:b/>
                <w:sz w:val="28"/>
                <w:szCs w:val="28"/>
              </w:rPr>
            </w:pPr>
          </w:p>
          <w:p w:rsidR="00887ECA" w:rsidRPr="00B37CA3" w:rsidRDefault="00887ECA" w:rsidP="00887E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64C41">
              <w:rPr>
                <w:rFonts w:ascii="Times New Roman" w:hAnsi="Times New Roman"/>
                <w:sz w:val="28"/>
                <w:szCs w:val="28"/>
              </w:rPr>
              <w:t>Тема:</w:t>
            </w:r>
            <w:r w:rsidRPr="00B37CA3">
              <w:rPr>
                <w:rFonts w:ascii="Times New Roman" w:hAnsi="Times New Roman"/>
                <w:b/>
                <w:sz w:val="28"/>
                <w:szCs w:val="28"/>
              </w:rPr>
              <w:t>Чтение Л.Толстой «Птица свела гнездо»</w:t>
            </w:r>
          </w:p>
          <w:p w:rsidR="00887ECA" w:rsidRDefault="00887ECA" w:rsidP="00887ECA">
            <w:pPr>
              <w:rPr>
                <w:rFonts w:ascii="Times New Roman" w:hAnsi="Times New Roman"/>
                <w:sz w:val="28"/>
                <w:szCs w:val="28"/>
              </w:rPr>
            </w:pPr>
            <w:r w:rsidRPr="00864C41">
              <w:rPr>
                <w:rFonts w:ascii="Times New Roman" w:hAnsi="Times New Roman"/>
                <w:sz w:val="28"/>
                <w:szCs w:val="28"/>
              </w:rPr>
              <w:t>Цель:</w:t>
            </w:r>
            <w:r w:rsidRPr="00B37CA3">
              <w:rPr>
                <w:rFonts w:ascii="Times New Roman" w:hAnsi="Times New Roman"/>
                <w:sz w:val="28"/>
                <w:szCs w:val="28"/>
              </w:rPr>
              <w:t>Учить эмоционально и активно воспринимать произведение; учить точно отвечать на вопросы; подбирать прилагательные;  развивать творческую инициативу, интерес к произведению при пересказе по выстроенной модели.</w:t>
            </w:r>
          </w:p>
          <w:p w:rsidR="008F5A16" w:rsidRDefault="008F5A16" w:rsidP="00887EC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F5A16" w:rsidRDefault="008F5A16" w:rsidP="00887EC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F5A16" w:rsidRDefault="008F5A16" w:rsidP="00887EC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F5A16" w:rsidRDefault="008F5A16" w:rsidP="00887EC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F5A16" w:rsidRDefault="008F5A16" w:rsidP="00887EC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4A98" w:rsidRDefault="008C4A98" w:rsidP="008F5A1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4A98" w:rsidRDefault="008C4A98" w:rsidP="008F5A1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4A98" w:rsidRDefault="008C4A98" w:rsidP="008F5A1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4A98" w:rsidRDefault="008C4A98" w:rsidP="008F5A1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F5A16" w:rsidRDefault="008F5A16" w:rsidP="008F5A1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A709A">
              <w:rPr>
                <w:rFonts w:ascii="Times New Roman" w:hAnsi="Times New Roman"/>
                <w:b/>
                <w:sz w:val="28"/>
                <w:szCs w:val="28"/>
              </w:rPr>
              <w:t>Познавательно-исследовательская деятельность (математическое развитие)</w:t>
            </w:r>
          </w:p>
          <w:p w:rsidR="008F5A16" w:rsidRDefault="008F5A16" w:rsidP="008F5A1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5A16" w:rsidRDefault="008F5A16" w:rsidP="008F5A1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5A16" w:rsidRPr="008F5A16" w:rsidRDefault="008F5A16" w:rsidP="008F5A16">
            <w:pPr>
              <w:rPr>
                <w:rFonts w:ascii="Times New Roman" w:hAnsi="Times New Roman"/>
                <w:sz w:val="28"/>
                <w:szCs w:val="28"/>
              </w:rPr>
            </w:pPr>
            <w:r w:rsidRPr="008F5A1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 w:rsidRPr="008F5A16">
              <w:rPr>
                <w:rFonts w:ascii="Times New Roman" w:hAnsi="Times New Roman"/>
                <w:b/>
                <w:sz w:val="28"/>
                <w:szCs w:val="28"/>
              </w:rPr>
              <w:t>Повторение</w:t>
            </w:r>
          </w:p>
          <w:p w:rsidR="00887ECA" w:rsidRDefault="008F5A16" w:rsidP="008F5A16">
            <w:pPr>
              <w:rPr>
                <w:rFonts w:ascii="Times New Roman" w:hAnsi="Times New Roman"/>
                <w:sz w:val="28"/>
                <w:szCs w:val="28"/>
              </w:rPr>
            </w:pPr>
            <w:r w:rsidRPr="008F5A16">
              <w:rPr>
                <w:rFonts w:ascii="Times New Roman" w:hAnsi="Times New Roman"/>
                <w:sz w:val="28"/>
                <w:szCs w:val="28"/>
              </w:rPr>
              <w:t>Цель: развивать умения составлять группы из отдельных предметов; находить сходство и различие; сравнивать предметы по величине.</w:t>
            </w:r>
          </w:p>
          <w:p w:rsidR="008F5A16" w:rsidRDefault="008F5A16" w:rsidP="008F5A1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4A98" w:rsidRDefault="008C4A98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4A98" w:rsidRDefault="008C4A98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Pr="00AA709A" w:rsidRDefault="00F955A5" w:rsidP="00F955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A709A">
              <w:rPr>
                <w:rFonts w:ascii="Times New Roman" w:hAnsi="Times New Roman"/>
                <w:b/>
                <w:sz w:val="28"/>
                <w:szCs w:val="28"/>
              </w:rPr>
              <w:t>Познавательно-исследовательская деятельность</w:t>
            </w:r>
          </w:p>
          <w:p w:rsid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55A5" w:rsidRP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  <w:r w:rsidRPr="00F955A5">
              <w:rPr>
                <w:rFonts w:ascii="Times New Roman" w:hAnsi="Times New Roman"/>
                <w:sz w:val="28"/>
                <w:szCs w:val="28"/>
              </w:rPr>
              <w:t>Тема:</w:t>
            </w:r>
          </w:p>
          <w:p w:rsidR="00F955A5" w:rsidRPr="00F955A5" w:rsidRDefault="00F955A5" w:rsidP="00F955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955A5">
              <w:rPr>
                <w:rFonts w:ascii="Times New Roman" w:hAnsi="Times New Roman"/>
                <w:b/>
                <w:sz w:val="28"/>
                <w:szCs w:val="28"/>
              </w:rPr>
              <w:t>«Вот какие мы большие»</w:t>
            </w:r>
          </w:p>
          <w:p w:rsidR="00F955A5" w:rsidRPr="00F955A5" w:rsidRDefault="00F955A5" w:rsidP="00F955A5">
            <w:pPr>
              <w:rPr>
                <w:rFonts w:ascii="Times New Roman" w:hAnsi="Times New Roman"/>
                <w:sz w:val="28"/>
                <w:szCs w:val="28"/>
              </w:rPr>
            </w:pPr>
            <w:r w:rsidRPr="00F955A5">
              <w:rPr>
                <w:rFonts w:ascii="Times New Roman" w:hAnsi="Times New Roman"/>
                <w:sz w:val="28"/>
                <w:szCs w:val="28"/>
              </w:rPr>
              <w:t>Цель:</w:t>
            </w:r>
          </w:p>
          <w:p w:rsidR="008D6DC7" w:rsidRDefault="00F955A5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F955A5">
              <w:rPr>
                <w:rFonts w:ascii="Times New Roman" w:hAnsi="Times New Roman"/>
                <w:sz w:val="28"/>
                <w:szCs w:val="28"/>
              </w:rPr>
              <w:t>Усилить те направления работы с детьми, которые вызывали у них сложность или оказались не в полной мере реализованы в соответствии с требованиями программы</w:t>
            </w: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0296B" w:rsidRDefault="0050296B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0296B" w:rsidRDefault="0050296B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0296B" w:rsidRDefault="0050296B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0296B" w:rsidRDefault="0050296B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0296B" w:rsidRDefault="0050296B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0296B" w:rsidRDefault="0050296B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0296B" w:rsidRDefault="0050296B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0296B" w:rsidRDefault="0050296B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0296B" w:rsidRDefault="0050296B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0296B" w:rsidRDefault="0050296B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0296B" w:rsidRDefault="0050296B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Default="008D6DC7" w:rsidP="008D6DC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26609">
              <w:rPr>
                <w:rFonts w:ascii="Arial" w:hAnsi="Arial" w:cs="Arial"/>
                <w:b/>
                <w:sz w:val="28"/>
                <w:szCs w:val="28"/>
              </w:rPr>
              <w:t>Коммуникативная деятельность (РР)</w:t>
            </w: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DC7" w:rsidRP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6DC7">
              <w:rPr>
                <w:rFonts w:ascii="Times New Roman" w:hAnsi="Times New Roman"/>
                <w:sz w:val="28"/>
                <w:szCs w:val="28"/>
              </w:rPr>
              <w:t>Тема:</w:t>
            </w:r>
            <w:r w:rsidRPr="008D6DC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Опиши игрушку</w:t>
            </w:r>
          </w:p>
          <w:p w:rsidR="00F77F67" w:rsidRDefault="00F77F67" w:rsidP="008D6D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6DC7" w:rsidRPr="008D6DC7" w:rsidRDefault="008D6DC7" w:rsidP="008D6DC7">
            <w:pPr>
              <w:rPr>
                <w:rFonts w:ascii="Times New Roman" w:hAnsi="Times New Roman"/>
                <w:sz w:val="28"/>
                <w:szCs w:val="28"/>
              </w:rPr>
            </w:pPr>
            <w:r w:rsidRPr="008D6DC7">
              <w:rPr>
                <w:rFonts w:ascii="Times New Roman" w:hAnsi="Times New Roman"/>
                <w:sz w:val="28"/>
                <w:szCs w:val="28"/>
              </w:rPr>
              <w:t>Цель:</w:t>
            </w:r>
          </w:p>
          <w:p w:rsidR="008D6DC7" w:rsidRP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6DC7">
              <w:rPr>
                <w:rFonts w:ascii="Times New Roman" w:hAnsi="Times New Roman"/>
                <w:sz w:val="28"/>
                <w:szCs w:val="28"/>
              </w:rPr>
              <w:t>Связная речь:</w:t>
            </w:r>
            <w:r w:rsidRPr="008D6D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учить детей составлять описание игрушек; </w:t>
            </w:r>
          </w:p>
          <w:p w:rsidR="008D6DC7" w:rsidRP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6DC7">
              <w:rPr>
                <w:rFonts w:ascii="Times New Roman" w:hAnsi="Times New Roman"/>
                <w:color w:val="000000"/>
                <w:sz w:val="28"/>
                <w:szCs w:val="28"/>
              </w:rPr>
              <w:t>Грамматика:упражнять в согласова</w:t>
            </w:r>
            <w:r w:rsidRPr="008D6DC7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нии существительных, прилагательных, местоимений в роде, числе; активизировать  в речи детей прилагательные; </w:t>
            </w:r>
          </w:p>
          <w:p w:rsidR="008F5A16" w:rsidRDefault="008D6DC7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6DC7">
              <w:rPr>
                <w:rFonts w:ascii="Times New Roman" w:hAnsi="Times New Roman"/>
                <w:sz w:val="28"/>
                <w:szCs w:val="28"/>
              </w:rPr>
              <w:t xml:space="preserve">Звуковая культура речи: закреплять </w:t>
            </w:r>
            <w:r w:rsidRPr="008D6DC7">
              <w:rPr>
                <w:rFonts w:ascii="Times New Roman" w:hAnsi="Times New Roman"/>
                <w:color w:val="000000"/>
                <w:sz w:val="28"/>
                <w:szCs w:val="28"/>
              </w:rPr>
              <w:t>правильное произношение зву</w:t>
            </w:r>
            <w:r w:rsidRPr="008D6DC7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ка [в].</w:t>
            </w: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0296B" w:rsidRDefault="0050296B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Pr="00F77F67" w:rsidRDefault="00D06F40" w:rsidP="008D6DC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77F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Художественно-</w:t>
            </w:r>
            <w:r w:rsidRPr="00F77F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эстетическое развитие.</w:t>
            </w:r>
          </w:p>
          <w:p w:rsidR="000647DD" w:rsidRPr="00F77F67" w:rsidRDefault="000647DD" w:rsidP="008D6DC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0647DD" w:rsidRPr="00F77F67" w:rsidRDefault="000647DD" w:rsidP="008D6DC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77F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Аппликация. </w:t>
            </w:r>
          </w:p>
          <w:p w:rsidR="000647DD" w:rsidRDefault="000647DD" w:rsidP="008D6DC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Тема: </w:t>
            </w:r>
            <w:r w:rsidRPr="00F77F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«Флажки такие разные»</w:t>
            </w:r>
          </w:p>
          <w:p w:rsidR="00F77F67" w:rsidRDefault="00F77F67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647DD" w:rsidRDefault="000647DD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Цель:</w:t>
            </w:r>
            <w:r w:rsidR="00F77F6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Учить детей составлять линейную композицию из флажков,</w:t>
            </w:r>
            <w:r w:rsidR="00F77F6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чередуя по цвету и форме;</w:t>
            </w:r>
            <w:r w:rsidR="00F77F6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развивать чувство цвета,</w:t>
            </w:r>
            <w:r w:rsidR="00F77F6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формы и ритма;</w:t>
            </w:r>
            <w:r w:rsidR="00F77F6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закреплять знания о цвете,</w:t>
            </w:r>
            <w:r w:rsidR="00F77F6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форме,</w:t>
            </w:r>
            <w:r w:rsidR="00F77F6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навыки аккуратного наклеивания,</w:t>
            </w:r>
            <w:r w:rsidR="00F77F6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воспитывать интерес к аппликативной деятельности.</w:t>
            </w: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6009E" w:rsidRDefault="0026009E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6009E" w:rsidRDefault="0026009E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6009E" w:rsidRDefault="0026009E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Pr="00F77F67" w:rsidRDefault="00D06F40" w:rsidP="008D6DC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77F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Художественно-</w:t>
            </w:r>
            <w:r w:rsidRPr="00F77F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эстетическое развитие.</w:t>
            </w:r>
          </w:p>
          <w:p w:rsidR="00CF22F2" w:rsidRPr="00F77F67" w:rsidRDefault="00CF22F2" w:rsidP="008D6DC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77F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Рисование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Тема: </w:t>
            </w:r>
            <w:r w:rsidRPr="00F77F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«Разноцветные лужайки»</w:t>
            </w: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Цель:</w:t>
            </w:r>
            <w:r w:rsidR="00F77F6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Учить детей рисовать красками по мокрой бумаге,</w:t>
            </w:r>
            <w:r w:rsidR="00F77F6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смешивать и накладывать цвета;</w:t>
            </w:r>
            <w:r w:rsidR="00F77F6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формировать умение детей изображать цветы и травы в нетрадиционной технике;</w:t>
            </w:r>
            <w:r w:rsidR="00F77F6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воспитывать интерес к занятию.</w:t>
            </w: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Default="00CF22F2" w:rsidP="008D6D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22F2" w:rsidRPr="008F5A16" w:rsidRDefault="00CF22F2" w:rsidP="008D6D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8" w:type="dxa"/>
            <w:shd w:val="clear" w:color="auto" w:fill="auto"/>
          </w:tcPr>
          <w:p w:rsidR="008C4A98" w:rsidRPr="008C4A98" w:rsidRDefault="008C4A98" w:rsidP="008C4A9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b/>
                <w:color w:val="5F497A"/>
                <w:sz w:val="28"/>
                <w:szCs w:val="28"/>
              </w:rPr>
            </w:pPr>
            <w:r w:rsidRPr="008C4A98">
              <w:rPr>
                <w:rStyle w:val="c1"/>
                <w:b/>
                <w:color w:val="5F497A"/>
                <w:sz w:val="28"/>
                <w:szCs w:val="28"/>
              </w:rPr>
              <w:lastRenderedPageBreak/>
              <w:t>Л.Толстой «Птица свила гнездо»</w:t>
            </w:r>
          </w:p>
          <w:p w:rsidR="008C4A98" w:rsidRDefault="008C4A98" w:rsidP="00887EC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5F497A"/>
              </w:rPr>
            </w:pPr>
          </w:p>
          <w:p w:rsidR="00887ECA" w:rsidRPr="004B414C" w:rsidRDefault="00887ECA" w:rsidP="00887EC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414C">
              <w:rPr>
                <w:rStyle w:val="c1"/>
                <w:color w:val="5F497A"/>
              </w:rPr>
              <w:t>Птица свила гнездо на кусте.</w:t>
            </w:r>
          </w:p>
          <w:p w:rsidR="00887ECA" w:rsidRPr="004B414C" w:rsidRDefault="00887ECA" w:rsidP="00887EC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414C">
              <w:rPr>
                <w:rStyle w:val="c1"/>
                <w:color w:val="5F497A"/>
              </w:rPr>
              <w:t>Дети нашли гнездо и сняли на землю.</w:t>
            </w:r>
          </w:p>
          <w:p w:rsidR="00887ECA" w:rsidRPr="004B414C" w:rsidRDefault="00887ECA" w:rsidP="00887EC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414C">
              <w:rPr>
                <w:rStyle w:val="c1"/>
                <w:color w:val="5F497A"/>
              </w:rPr>
              <w:t>— Гляди, Вася, три птички!</w:t>
            </w:r>
          </w:p>
          <w:p w:rsidR="00887ECA" w:rsidRPr="004B414C" w:rsidRDefault="00887ECA" w:rsidP="00887EC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414C">
              <w:rPr>
                <w:rStyle w:val="c1"/>
                <w:color w:val="5F497A"/>
              </w:rPr>
              <w:t>Наутро пришли дети, а гнездо уже было пусто.</w:t>
            </w:r>
          </w:p>
          <w:p w:rsidR="00887ECA" w:rsidRPr="004B414C" w:rsidRDefault="00887ECA" w:rsidP="00887EC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5F497A"/>
              </w:rPr>
            </w:pPr>
            <w:r w:rsidRPr="004B414C">
              <w:rPr>
                <w:rStyle w:val="c1"/>
                <w:color w:val="5F497A"/>
              </w:rPr>
              <w:t>Жалко было.</w:t>
            </w:r>
          </w:p>
          <w:p w:rsidR="00887ECA" w:rsidRPr="004B414C" w:rsidRDefault="00887ECA" w:rsidP="00887ECA">
            <w:pPr>
              <w:pStyle w:val="c0"/>
              <w:shd w:val="clear" w:color="auto" w:fill="FFFFFF"/>
              <w:tabs>
                <w:tab w:val="left" w:pos="1305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414C">
              <w:rPr>
                <w:rFonts w:ascii="Calibri" w:hAnsi="Calibri" w:cs="Calibri"/>
                <w:color w:val="000000"/>
              </w:rPr>
              <w:tab/>
            </w:r>
          </w:p>
          <w:p w:rsidR="00887ECA" w:rsidRPr="004B414C" w:rsidRDefault="00887ECA" w:rsidP="00887EC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414C">
              <w:rPr>
                <w:rStyle w:val="c3"/>
                <w:color w:val="FFC000"/>
              </w:rPr>
              <w:t>Беседа по содержанию.</w:t>
            </w:r>
          </w:p>
          <w:p w:rsidR="00887ECA" w:rsidRPr="004B414C" w:rsidRDefault="00887ECA" w:rsidP="00887EC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414C">
              <w:rPr>
                <w:rStyle w:val="c2"/>
                <w:color w:val="984806"/>
              </w:rPr>
              <w:t>Где птица свила гнездо?</w:t>
            </w:r>
          </w:p>
          <w:p w:rsidR="00887ECA" w:rsidRPr="004B414C" w:rsidRDefault="00887ECA" w:rsidP="00887EC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414C">
              <w:rPr>
                <w:rStyle w:val="c2"/>
                <w:color w:val="984806"/>
              </w:rPr>
              <w:t>Кто нашёл гнездо птицы?</w:t>
            </w:r>
          </w:p>
          <w:p w:rsidR="00887ECA" w:rsidRPr="004B414C" w:rsidRDefault="00887ECA" w:rsidP="00887EC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414C">
              <w:rPr>
                <w:rStyle w:val="c2"/>
                <w:color w:val="984806"/>
              </w:rPr>
              <w:t>Что дети сделали с гнездом?</w:t>
            </w:r>
          </w:p>
          <w:p w:rsidR="00887ECA" w:rsidRPr="004B414C" w:rsidRDefault="00887ECA" w:rsidP="00887EC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414C">
              <w:rPr>
                <w:rStyle w:val="c2"/>
                <w:color w:val="984806"/>
              </w:rPr>
              <w:t>Сколько птенцов сидело в гнезде?</w:t>
            </w:r>
          </w:p>
          <w:p w:rsidR="00887ECA" w:rsidRPr="004B414C" w:rsidRDefault="00887ECA" w:rsidP="00887EC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414C">
              <w:rPr>
                <w:rStyle w:val="c2"/>
                <w:color w:val="984806"/>
              </w:rPr>
              <w:t>Что произошло наутро?</w:t>
            </w:r>
          </w:p>
          <w:p w:rsidR="00887ECA" w:rsidRPr="004B414C" w:rsidRDefault="00887ECA" w:rsidP="00887EC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B414C">
              <w:rPr>
                <w:rStyle w:val="c2"/>
                <w:color w:val="984806"/>
              </w:rPr>
              <w:t>О чём пожалели дети?</w:t>
            </w:r>
          </w:p>
          <w:p w:rsidR="00887ECA" w:rsidRDefault="00887ECA" w:rsidP="00887EC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color w:val="984806"/>
              </w:rPr>
            </w:pPr>
            <w:r w:rsidRPr="004B414C">
              <w:rPr>
                <w:rStyle w:val="c2"/>
                <w:color w:val="984806"/>
              </w:rPr>
              <w:t>Предложите ребенку пересказать рассказ, опираясь на картинки:</w:t>
            </w:r>
          </w:p>
          <w:p w:rsidR="008C4A98" w:rsidRPr="004B414C" w:rsidRDefault="008C4A98" w:rsidP="00887EC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color w:val="984806"/>
              </w:rPr>
            </w:pPr>
          </w:p>
          <w:p w:rsidR="00887ECA" w:rsidRPr="004B414C" w:rsidRDefault="00887ECA" w:rsidP="00887EC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color w:val="984806"/>
              </w:rPr>
            </w:pPr>
          </w:p>
          <w:p w:rsidR="008F5A16" w:rsidRDefault="00887ECA" w:rsidP="00887EC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color w:val="984806"/>
                <w:sz w:val="32"/>
                <w:szCs w:val="32"/>
                <w:lang w:eastAsia="ru-RU"/>
              </w:rPr>
              <w:drawing>
                <wp:inline distT="0" distB="0" distL="0" distR="0" wp14:anchorId="496BC3F7" wp14:editId="4649B7CB">
                  <wp:extent cx="7324725" cy="2524125"/>
                  <wp:effectExtent l="0" t="0" r="9525" b="9525"/>
                  <wp:docPr id="1" name="Рисунок 1" descr="C:\Users\Bogdan\AppData\Local\Microsoft\Windows\INetCache\Content.Word\птица свила гнез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gdan\AppData\Local\Microsoft\Windows\INetCache\Content.Word\птица свила гнез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47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A16" w:rsidRDefault="008F5A16" w:rsidP="00887EC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F5A16" w:rsidRPr="008249D2" w:rsidRDefault="008249D2" w:rsidP="008C4A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49D2">
              <w:rPr>
                <w:rFonts w:ascii="Times New Roman" w:hAnsi="Times New Roman"/>
                <w:b/>
                <w:sz w:val="28"/>
                <w:szCs w:val="28"/>
              </w:rPr>
              <w:t>Игра «Укрась платочек»</w:t>
            </w:r>
          </w:p>
          <w:p w:rsidR="008249D2" w:rsidRPr="008249D2" w:rsidRDefault="008249D2" w:rsidP="008249D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5A16" w:rsidRDefault="008F5A16" w:rsidP="00887EC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F5A16" w:rsidRDefault="008249D2" w:rsidP="00887EC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1CB127" wp14:editId="08C4E6CF">
                  <wp:extent cx="6419850" cy="3514725"/>
                  <wp:effectExtent l="0" t="0" r="0" b="9525"/>
                  <wp:docPr id="3" name="Рисунок 3" descr="C:\Users\Bogdan\AppData\Local\Microsoft\Windows\INetCache\Content.Word\укрась платоч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ogdan\AppData\Local\Microsoft\Windows\INetCache\Content.Word\укрась платоч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A16" w:rsidRDefault="008F5A16" w:rsidP="00887EC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4B414C" w:rsidRDefault="008249D2" w:rsidP="004B414C">
            <w:pPr>
              <w:shd w:val="clear" w:color="auto" w:fill="FFFFFF"/>
              <w:spacing w:before="150" w:after="450" w:line="288" w:lineRule="atLeast"/>
              <w:jc w:val="center"/>
              <w:outlineLvl w:val="0"/>
              <w:rPr>
                <w:rFonts w:ascii="Arial" w:eastAsia="Times New Roman" w:hAnsi="Arial" w:cs="Arial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 w:rsidRPr="008249D2">
              <w:rPr>
                <w:rFonts w:ascii="Arial" w:eastAsia="Times New Roman" w:hAnsi="Arial" w:cs="Arial"/>
                <w:b/>
                <w:color w:val="333333"/>
                <w:kern w:val="36"/>
                <w:sz w:val="28"/>
                <w:szCs w:val="28"/>
                <w:lang w:eastAsia="ru-RU"/>
              </w:rPr>
              <w:t>«Подбери чашки к блюдцам».</w:t>
            </w:r>
          </w:p>
          <w:p w:rsidR="00093CA9" w:rsidRPr="0026009E" w:rsidRDefault="008249D2" w:rsidP="0026009E">
            <w:pPr>
              <w:shd w:val="clear" w:color="auto" w:fill="FFFFFF"/>
              <w:spacing w:before="150" w:after="450" w:line="288" w:lineRule="atLeast"/>
              <w:jc w:val="center"/>
              <w:outlineLvl w:val="0"/>
              <w:rPr>
                <w:rFonts w:ascii="Arial" w:eastAsia="Times New Roman" w:hAnsi="Arial" w:cs="Arial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Цель игры</w:t>
            </w:r>
            <w:r w:rsidR="00E460F1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: закрепление основных цвето</w:t>
            </w:r>
            <w:r w:rsidR="00093CA9" w:rsidRPr="004B414C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в</w:t>
            </w:r>
            <w:r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- красный, желтый, зеленый, синий;</w:t>
            </w:r>
            <w:r w:rsidR="0026009E">
              <w:rPr>
                <w:rFonts w:ascii="Arial" w:eastAsia="Times New Roman" w:hAnsi="Arial" w:cs="Arial"/>
                <w:b/>
                <w:color w:val="333333"/>
                <w:kern w:val="36"/>
                <w:sz w:val="28"/>
                <w:szCs w:val="28"/>
                <w:lang w:eastAsia="ru-RU"/>
              </w:rPr>
              <w:t xml:space="preserve"> </w:t>
            </w:r>
            <w:r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а также научить группировать предметы по цвету.</w:t>
            </w:r>
          </w:p>
          <w:p w:rsidR="00093CA9" w:rsidRPr="008249D2" w:rsidRDefault="00093CA9" w:rsidP="00093CA9">
            <w:pPr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4B414C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Показываем</w:t>
            </w:r>
            <w:r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детям </w:t>
            </w:r>
            <w:r w:rsidRPr="004B414C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блюдца</w:t>
            </w:r>
            <w:r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 четырех основных цветов </w:t>
            </w:r>
            <w:r w:rsidRPr="008249D2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(красного, желтого, зеленого и синего)</w:t>
            </w:r>
            <w:r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.</w:t>
            </w:r>
          </w:p>
          <w:p w:rsidR="004B414C" w:rsidRDefault="00093CA9" w:rsidP="004B414C">
            <w:pPr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Уточняет, что у каждого </w:t>
            </w:r>
            <w:r w:rsidRPr="004B414C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блюдца есть своя чашка такого же цвета</w:t>
            </w:r>
            <w:r w:rsidRPr="004B414C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(у красного </w:t>
            </w:r>
            <w:r w:rsidRPr="004B414C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блюдца - краснаячашка</w:t>
            </w:r>
            <w:r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, у желтого </w:t>
            </w:r>
            <w:r w:rsidRPr="004B414C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блюдца - желтая и т д</w:t>
            </w:r>
            <w:r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).</w:t>
            </w:r>
            <w:r w:rsidRPr="004B414C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Затем предлагаем</w:t>
            </w:r>
            <w:r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детям поставить на каждое </w:t>
            </w:r>
            <w:r w:rsidRPr="004B414C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блюдце чашку такого же цвета.</w:t>
            </w:r>
            <w:r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Сначала </w:t>
            </w:r>
            <w:r w:rsidRPr="004B414C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взрослый</w:t>
            </w:r>
            <w:r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показывает, как это нужно делать</w:t>
            </w:r>
            <w:r w:rsidRPr="004B414C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.</w:t>
            </w:r>
            <w:r w:rsidR="004B414C"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Затем задание выполняют дети сами.</w:t>
            </w:r>
          </w:p>
          <w:p w:rsidR="004B414C" w:rsidRPr="008249D2" w:rsidRDefault="004B414C" w:rsidP="004B414C">
            <w:pPr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Также, можно дополнительно использовать полки (из цветного картона такого же цвета как </w:t>
            </w:r>
            <w:r w:rsidRPr="004B414C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чашки и блюдца</w:t>
            </w:r>
            <w:r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) для усложнения задания.Поставить на полку синего цвета </w:t>
            </w:r>
            <w:r w:rsidRPr="004B414C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блюдце и чашку такого же цвета</w:t>
            </w:r>
            <w:r w:rsidRPr="008249D2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.</w:t>
            </w:r>
          </w:p>
          <w:p w:rsidR="004B414C" w:rsidRPr="004B414C" w:rsidRDefault="004B414C" w:rsidP="004B41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B414C" w:rsidRPr="008249D2" w:rsidRDefault="004B414C" w:rsidP="004B414C">
            <w:pPr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  <w:p w:rsidR="008249D2" w:rsidRPr="008249D2" w:rsidRDefault="008249D2" w:rsidP="008249D2">
            <w:pPr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  <w:p w:rsidR="008249D2" w:rsidRPr="008249D2" w:rsidRDefault="008249D2" w:rsidP="004B414C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  <w:lang w:eastAsia="ru-RU"/>
              </w:rPr>
              <w:drawing>
                <wp:inline distT="0" distB="0" distL="0" distR="0" wp14:anchorId="04D74B2D" wp14:editId="526BA4C2">
                  <wp:extent cx="7286625" cy="4991100"/>
                  <wp:effectExtent l="0" t="0" r="9525" b="0"/>
                  <wp:docPr id="2" name="Рисунок 2" descr="Дидактическая игра «Подбери чашки к блюдцам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идактическая игра «Подбери чашки к блюдцам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6625" cy="499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9D2" w:rsidRPr="008249D2" w:rsidRDefault="008249D2" w:rsidP="004B414C">
            <w:pPr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  <w:p w:rsidR="008F5A16" w:rsidRPr="004B414C" w:rsidRDefault="008F5A16" w:rsidP="00887EC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60F1" w:rsidRDefault="00093CA9" w:rsidP="008C4A98">
            <w:pPr>
              <w:pStyle w:val="2"/>
              <w:shd w:val="clear" w:color="auto" w:fill="FFFFFF"/>
              <w:spacing w:before="0" w:beforeAutospacing="0" w:after="0" w:afterAutospacing="0" w:line="288" w:lineRule="atLeast"/>
              <w:jc w:val="center"/>
              <w:outlineLvl w:val="1"/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</w:pPr>
            <w:r w:rsidRPr="00093CA9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«Матрешки»</w:t>
            </w:r>
          </w:p>
          <w:p w:rsidR="008C4A98" w:rsidRDefault="008C4A98" w:rsidP="008C4A98">
            <w:pPr>
              <w:pStyle w:val="2"/>
              <w:shd w:val="clear" w:color="auto" w:fill="FFFFFF"/>
              <w:spacing w:before="0" w:beforeAutospacing="0" w:after="0" w:afterAutospacing="0" w:line="288" w:lineRule="atLeast"/>
              <w:jc w:val="center"/>
              <w:outlineLvl w:val="1"/>
              <w:rPr>
                <w:rFonts w:ascii="Arial" w:hAnsi="Arial" w:cs="Arial"/>
                <w:color w:val="111111"/>
                <w:sz w:val="27"/>
                <w:szCs w:val="27"/>
                <w:u w:val="single"/>
                <w:bdr w:val="none" w:sz="0" w:space="0" w:color="auto" w:frame="1"/>
                <w:shd w:val="clear" w:color="auto" w:fill="FFFFFF"/>
              </w:rPr>
            </w:pPr>
          </w:p>
          <w:p w:rsidR="00E460F1" w:rsidRDefault="00E460F1" w:rsidP="00E460F1">
            <w:pPr>
              <w:pStyle w:val="2"/>
              <w:shd w:val="clear" w:color="auto" w:fill="FFFFFF"/>
              <w:spacing w:before="0" w:beforeAutospacing="0" w:after="0" w:afterAutospacing="0" w:line="288" w:lineRule="atLeast"/>
              <w:outlineLvl w:val="1"/>
              <w:rPr>
                <w:rStyle w:val="a7"/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  <w:r w:rsidRPr="00E460F1">
              <w:rPr>
                <w:rFonts w:ascii="Arial" w:hAnsi="Arial" w:cs="Arial"/>
                <w:b w:val="0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Цель</w:t>
            </w:r>
            <w:r w:rsidRPr="00E460F1">
              <w:rPr>
                <w:rFonts w:ascii="Arial" w:hAnsi="Arial" w:cs="Arial"/>
                <w:b w:val="0"/>
                <w:color w:val="111111"/>
                <w:sz w:val="24"/>
                <w:szCs w:val="24"/>
                <w:shd w:val="clear" w:color="auto" w:fill="FFFFFF"/>
              </w:rPr>
              <w:t>:сравнивать и различать по разным величинам, учить правильно сравнивать</w:t>
            </w:r>
            <w:r w:rsidRPr="00E460F1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E460F1">
              <w:rPr>
                <w:rStyle w:val="a7"/>
                <w:rFonts w:ascii="Arial" w:hAnsi="Arial" w:cs="Arial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матрешек по высоте</w:t>
            </w:r>
            <w:r>
              <w:rPr>
                <w:rStyle w:val="a7"/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.</w:t>
            </w:r>
          </w:p>
          <w:p w:rsidR="00E460F1" w:rsidRDefault="00E460F1" w:rsidP="00E460F1">
            <w:pPr>
              <w:pStyle w:val="2"/>
              <w:shd w:val="clear" w:color="auto" w:fill="FFFFFF"/>
              <w:spacing w:before="0" w:beforeAutospacing="0" w:after="0" w:afterAutospacing="0" w:line="288" w:lineRule="atLeast"/>
              <w:outlineLvl w:val="1"/>
              <w:rPr>
                <w:rStyle w:val="a7"/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</w:p>
          <w:p w:rsidR="00E460F1" w:rsidRPr="00F955A5" w:rsidRDefault="00E460F1" w:rsidP="00E460F1">
            <w:pPr>
              <w:pStyle w:val="2"/>
              <w:shd w:val="clear" w:color="auto" w:fill="FFFFFF"/>
              <w:spacing w:before="0" w:beforeAutospacing="0" w:after="0" w:afterAutospacing="0" w:line="288" w:lineRule="atLeast"/>
              <w:jc w:val="center"/>
              <w:outlineLvl w:val="1"/>
              <w:rPr>
                <w:rFonts w:ascii="Arial" w:hAnsi="Arial" w:cs="Arial"/>
                <w:b w:val="0"/>
                <w:bCs w:val="0"/>
                <w:color w:val="83A629"/>
                <w:sz w:val="28"/>
                <w:szCs w:val="28"/>
              </w:rPr>
            </w:pPr>
            <w:r w:rsidRPr="00F955A5">
              <w:rPr>
                <w:rFonts w:ascii="Arial" w:hAnsi="Arial" w:cs="Arial"/>
                <w:b w:val="0"/>
                <w:bCs w:val="0"/>
                <w:color w:val="83A629"/>
                <w:sz w:val="28"/>
                <w:szCs w:val="28"/>
              </w:rPr>
              <w:t>Ход игры</w:t>
            </w:r>
          </w:p>
          <w:p w:rsidR="00093CA9" w:rsidRPr="00093CA9" w:rsidRDefault="00E460F1" w:rsidP="00E460F1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F955A5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Детям из пяти человек </w:t>
            </w:r>
            <w:r w:rsidRPr="00E460F1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предлагаем послушать рассказ</w:t>
            </w:r>
            <w:r w:rsidRPr="00F955A5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: </w:t>
            </w:r>
            <w:r w:rsidRPr="00E460F1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Матрешки</w:t>
            </w:r>
            <w:r w:rsidRPr="00F955A5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 очень у нас любят пить чай, с</w:t>
            </w:r>
          </w:p>
          <w:p w:rsidR="008249D2" w:rsidRDefault="00093CA9" w:rsidP="00093CA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9C9526" wp14:editId="40129125">
                  <wp:extent cx="7258050" cy="5057775"/>
                  <wp:effectExtent l="0" t="0" r="0" b="9525"/>
                  <wp:docPr id="4" name="Рисунок 4" descr="Дидактическая игра на формирование элементарных математических представлений в младшей группе «Матрешк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идактическая игра на формирование элементарных математических представлений в младшей группе «Матрешк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0" cy="505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5A5" w:rsidRDefault="00F955A5" w:rsidP="00F955A5">
            <w:pPr>
              <w:pStyle w:val="2"/>
              <w:shd w:val="clear" w:color="auto" w:fill="FFFFFF"/>
              <w:spacing w:before="0" w:beforeAutospacing="0" w:after="0" w:afterAutospacing="0" w:line="288" w:lineRule="atLeast"/>
              <w:outlineLvl w:val="1"/>
              <w:rPr>
                <w:rStyle w:val="a7"/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</w:p>
          <w:p w:rsidR="00F955A5" w:rsidRPr="00E460F1" w:rsidRDefault="00F955A5" w:rsidP="00F955A5">
            <w:pPr>
              <w:pStyle w:val="2"/>
              <w:shd w:val="clear" w:color="auto" w:fill="FFFFFF"/>
              <w:spacing w:before="0" w:beforeAutospacing="0" w:after="0" w:afterAutospacing="0" w:line="288" w:lineRule="atLeast"/>
              <w:jc w:val="center"/>
              <w:outlineLvl w:val="1"/>
              <w:rPr>
                <w:rFonts w:ascii="Arial" w:hAnsi="Arial" w:cs="Arial"/>
                <w:b w:val="0"/>
                <w:bCs w:val="0"/>
                <w:color w:val="83A629"/>
                <w:sz w:val="24"/>
                <w:szCs w:val="24"/>
              </w:rPr>
            </w:pPr>
            <w:r w:rsidRPr="00E460F1">
              <w:rPr>
                <w:rFonts w:ascii="Arial" w:hAnsi="Arial" w:cs="Arial"/>
                <w:b w:val="0"/>
                <w:bCs w:val="0"/>
                <w:color w:val="83A629"/>
                <w:sz w:val="24"/>
                <w:szCs w:val="24"/>
              </w:rPr>
              <w:t>Ход игры</w:t>
            </w:r>
          </w:p>
          <w:p w:rsidR="00F955A5" w:rsidRPr="00F955A5" w:rsidRDefault="00F955A5" w:rsidP="00E460F1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F955A5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баранками и пряниками. А покупать сладости они ходят на ярмарку. Давайте посмотрим на наших </w:t>
            </w:r>
            <w:r w:rsidRPr="00E460F1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матрешек</w:t>
            </w:r>
            <w:r w:rsidRPr="00F955A5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 и выложим их на столе, в каком порядке они у нас пойдут на ярмарку. Давайте мы с вами найдем самую большую </w:t>
            </w:r>
            <w:r w:rsidRPr="00E460F1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матрешку</w:t>
            </w:r>
            <w:r w:rsidRPr="00F955A5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 она у нас пойдет первая, и так далее дети раскладывают </w:t>
            </w:r>
            <w:r w:rsidRPr="00E460F1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матрёшек на столе</w:t>
            </w:r>
            <w:r w:rsidRPr="00F955A5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. Давайте ребята посмотрим, какие у нас красивые </w:t>
            </w:r>
            <w:r w:rsidRPr="00E460F1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матрешки</w:t>
            </w:r>
            <w:r w:rsidRPr="00F955A5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, как они нам улыбаются. Давайте и мы тоже улыбнемся нашим </w:t>
            </w:r>
            <w:r w:rsidRPr="00E460F1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матрёшкам</w:t>
            </w:r>
            <w:r w:rsidRPr="00F955A5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. В конце игры спросить у детей, какая </w:t>
            </w:r>
            <w:r w:rsidRPr="00E460F1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матрешка самая большая</w:t>
            </w:r>
            <w:r w:rsidRPr="00F955A5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, а какая маленькая. Меняем задание, а теперь разложим </w:t>
            </w:r>
            <w:r w:rsidRPr="00E460F1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матрешек</w:t>
            </w:r>
            <w:r w:rsidRPr="00F955A5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 от маленькой до большой. Можно обратить внимание на наряд </w:t>
            </w:r>
            <w:r w:rsidRPr="00E460F1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матрешки</w:t>
            </w:r>
            <w:r w:rsidRPr="00F955A5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, задать вопрос.</w:t>
            </w:r>
          </w:p>
          <w:p w:rsidR="00F955A5" w:rsidRPr="00F955A5" w:rsidRDefault="00F955A5" w:rsidP="00F955A5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F955A5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"Какой платочек на голове у </w:t>
            </w:r>
            <w:r w:rsidRPr="00E460F1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матрешки</w:t>
            </w:r>
            <w:r w:rsidRPr="00F955A5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? "Какие глазки?"</w:t>
            </w:r>
          </w:p>
          <w:p w:rsidR="008249D2" w:rsidRPr="00E460F1" w:rsidRDefault="008249D2" w:rsidP="00887EC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249D2" w:rsidRPr="008C4A98" w:rsidRDefault="008C4A98" w:rsidP="008C4A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4A98">
              <w:rPr>
                <w:rFonts w:ascii="Times New Roman" w:hAnsi="Times New Roman"/>
                <w:b/>
                <w:sz w:val="28"/>
                <w:szCs w:val="28"/>
              </w:rPr>
              <w:t>Загадывание загадок</w:t>
            </w:r>
          </w:p>
          <w:p w:rsidR="00093CA9" w:rsidRDefault="00093CA9" w:rsidP="00887EC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Снег на полях,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Лёд на водах,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Вьюга гуляет.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Когда это бывает? (Зима)</w:t>
            </w:r>
          </w:p>
          <w:p w:rsidR="00093CA9" w:rsidRPr="00E460F1" w:rsidRDefault="00093CA9" w:rsidP="00887EC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Укрыла землю пуховым одеялом,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Сковала реки крепким льдом,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Узоры на окне нарисовала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Искристым белым серебром. (Зима)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Тает снег, звенят ручьи,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Всё сильней потоки.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И летят уже грачи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К нам из стран далёких. (Весна)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Можно купаться и рыбу ловить,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Можно по лесу с корзиной бродить,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Бегать по лужам под дождиком тёплым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И не бояться до нитки промокнуть. (Лето)</w:t>
            </w:r>
          </w:p>
          <w:p w:rsidR="00093CA9" w:rsidRPr="00E460F1" w:rsidRDefault="00093CA9" w:rsidP="00887EC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Ей, чтобы перекрасить листья,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Не нужно красок или кисти: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Зелёные летом, они</w:t>
            </w:r>
          </w:p>
          <w:p w:rsidR="00DA0930" w:rsidRPr="00E460F1" w:rsidRDefault="00DA0930" w:rsidP="00DA0930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</w:rPr>
            </w:pPr>
            <w:r w:rsidRPr="00E460F1">
              <w:rPr>
                <w:rFonts w:ascii="Arial" w:hAnsi="Arial" w:cs="Arial"/>
                <w:color w:val="000000"/>
              </w:rPr>
              <w:t>Становятся жёлтыми, красными. (Осень)</w:t>
            </w:r>
          </w:p>
          <w:p w:rsidR="00093CA9" w:rsidRDefault="00093CA9" w:rsidP="00887EC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A0930" w:rsidRDefault="00DA0930" w:rsidP="00F955A5">
            <w:pPr>
              <w:rPr>
                <w:rStyle w:val="aa"/>
                <w:rFonts w:ascii="Times New Roman" w:hAnsi="Times New Roman"/>
                <w:iCs/>
                <w:sz w:val="20"/>
                <w:szCs w:val="20"/>
                <w:u w:val="single"/>
              </w:rPr>
            </w:pPr>
          </w:p>
          <w:p w:rsidR="00DA0930" w:rsidRPr="00DA0930" w:rsidRDefault="00E460F1" w:rsidP="00E460F1">
            <w:pPr>
              <w:shd w:val="clear" w:color="auto" w:fill="FDFDFD"/>
              <w:spacing w:after="150" w:line="540" w:lineRule="atLeast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373737"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73737"/>
                <w:sz w:val="32"/>
                <w:szCs w:val="32"/>
                <w:lang w:eastAsia="ru-RU"/>
              </w:rPr>
              <w:t xml:space="preserve">Сказка </w:t>
            </w:r>
            <w:r w:rsidRPr="00E460F1">
              <w:rPr>
                <w:rFonts w:ascii="Arial" w:eastAsia="Times New Roman" w:hAnsi="Arial" w:cs="Arial"/>
                <w:b/>
                <w:bCs/>
                <w:color w:val="373737"/>
                <w:sz w:val="32"/>
                <w:szCs w:val="32"/>
                <w:lang w:eastAsia="ru-RU"/>
              </w:rPr>
              <w:t>«</w:t>
            </w:r>
            <w:r w:rsidR="00DA0930" w:rsidRPr="00DA0930">
              <w:rPr>
                <w:rFonts w:ascii="Arial" w:eastAsia="Times New Roman" w:hAnsi="Arial" w:cs="Arial"/>
                <w:b/>
                <w:bCs/>
                <w:color w:val="373737"/>
                <w:sz w:val="32"/>
                <w:szCs w:val="32"/>
                <w:lang w:eastAsia="ru-RU"/>
              </w:rPr>
              <w:t>У солнышка в гостях</w:t>
            </w:r>
            <w:r w:rsidRPr="00E460F1">
              <w:rPr>
                <w:rFonts w:ascii="Arial" w:eastAsia="Times New Roman" w:hAnsi="Arial" w:cs="Arial"/>
                <w:b/>
                <w:bCs/>
                <w:color w:val="373737"/>
                <w:sz w:val="32"/>
                <w:szCs w:val="32"/>
                <w:lang w:eastAsia="ru-RU"/>
              </w:rPr>
              <w:t>»</w:t>
            </w:r>
          </w:p>
          <w:p w:rsidR="00DA0930" w:rsidRDefault="00DA0930" w:rsidP="00F955A5">
            <w:pPr>
              <w:rPr>
                <w:rStyle w:val="aa"/>
                <w:rFonts w:ascii="Times New Roman" w:hAnsi="Times New Roman"/>
                <w:i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Однажды большая туча занавесила небо. Солнце три дня не показывалось. Заскучали цыплята без него.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-  Куда это солнышко девалось? - говорят. - Нужно его поскорее на небо вернуть.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-  Где же вы его найдёте? - закудахтала наседка. -Разве вы знаете, где оно живёт?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-  Знать-то мы не знаем, а кого встретим, того спро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softHyphen/>
              <w:t>сим, - ответили цыплята.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Собрала их наседка в дорогу. Дала мешочек и сумоч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softHyphen/>
              <w:t>ку. В мешочке - зёрнышко, в сумочке - маковинка.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Отправились цыплята. Шли-шли - и видят: в огоро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softHyphen/>
              <w:t>де, за кочаном капусты, сидит улитка. Сама большая, рогатая, а на спине хатка стоит. Остановились цыплята и спрашивают: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- Улитка, улитка, не знаешь ли, где солнышко живёт?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- Не знаю. Вон на плетне сорока сидит - может, она знает. А сорока ждать не стала, пока к ней цыплята подойдут.</w:t>
            </w:r>
          </w:p>
          <w:p w:rsidR="00DA0930" w:rsidRDefault="00F7692C" w:rsidP="00F955A5">
            <w:pPr>
              <w:rPr>
                <w:rStyle w:val="aa"/>
                <w:rFonts w:ascii="Times New Roman" w:hAnsi="Times New Roman"/>
                <w:iCs/>
                <w:sz w:val="20"/>
                <w:szCs w:val="20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3571714" wp14:editId="5F1D1D8D">
                  <wp:extent cx="3248025" cy="2219325"/>
                  <wp:effectExtent l="0" t="0" r="9525" b="9525"/>
                  <wp:docPr id="13" name="Рисунок 13" descr="Сказка У солнышка в гостях, Русская народна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Сказка У солнышка в гостях, Русская народна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930" w:rsidRDefault="00DA0930" w:rsidP="00F955A5">
            <w:pPr>
              <w:rPr>
                <w:rStyle w:val="aa"/>
                <w:rFonts w:ascii="Times New Roman" w:hAnsi="Times New Roman"/>
                <w:iCs/>
                <w:sz w:val="20"/>
                <w:szCs w:val="20"/>
                <w:u w:val="single"/>
              </w:rPr>
            </w:pPr>
          </w:p>
          <w:p w:rsidR="00DA0930" w:rsidRDefault="00F7692C" w:rsidP="00F955A5">
            <w:pPr>
              <w:rPr>
                <w:rStyle w:val="aa"/>
                <w:rFonts w:ascii="Times New Roman" w:hAnsi="Times New Roman"/>
                <w:i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Подлетела к ним, затараторила, затрещала: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- Цыплята, куда вы идёте, куда? Цыплята, куда вы идё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softHyphen/>
              <w:t>те, куда?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Отвечают цыплята: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- Да вот солнышко скрылось. Три дня его на небе не было. Идём его искать.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- И я с вами пойду! И я с вами пойду! И я с вами пойду!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- А ты знаешь, где солнышко живёт?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- Я-то не знаю, а заяц, может, знает: он по соседству, за межой, живёт! — затрещала сорока.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Увидел заяц, что к нему гости идут, поправил шапку, вытер усы и поширеворота распахнул. - Заяц, заяц, - запищали цыплята, затараторила соро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softHyphen/>
              <w:t>ка, - не знаешь ли, где солнышко живёт? Мы его ищем.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— Я-то не знаю, а вот моя соседка, утка, — та, наверно, знает: она около ручья, в камышах, живёт.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Повёл заяц всех к ручью. А возле ручья утиный дом стоит и челнок рядом привязан.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- Эй, соседка, ты дома или нет? - крикнул заяц.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- Дома, дома! — закрякала утка. — Всё никак не могу просохнуть - солнца-то три дня не было.—  А мы как раз солнышко</w:t>
            </w:r>
          </w:p>
          <w:p w:rsidR="00DA0930" w:rsidRDefault="00F7692C" w:rsidP="00F955A5">
            <w:pPr>
              <w:rPr>
                <w:rStyle w:val="aa"/>
                <w:rFonts w:ascii="Times New Roman" w:hAnsi="Times New Roman"/>
                <w:i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идём искать! — закричали ей в ответ цыплята, сорока и заяц. — Не знаешь ли, где оно живёт?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— Я-то не знаю, а вот за ручьём, под дуплистым буком, ёж живёт — он знает.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Переправились они на челноке через ручей и пошли ежа искать. А ёж сидел под буком и дремал. -  Ёжик, ёжик, - хором закричали цыплята, сорока, заяц и утка, - ты не знаешь, где солнышко живёт?</w:t>
            </w:r>
          </w:p>
          <w:p w:rsidR="00E460F1" w:rsidRDefault="00F7692C" w:rsidP="00F955A5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Подумал ёж и говорит:</w:t>
            </w:r>
          </w:p>
          <w:p w:rsidR="00E460F1" w:rsidRDefault="00E460F1" w:rsidP="00F955A5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- Как не знать! Знаю, где солнышко живёт. За буком -большая гора. На горе - большое облако. Над облаком -серебристый месяц, а там и до солнышка рукой подать!</w:t>
            </w:r>
          </w:p>
          <w:p w:rsidR="008C4A98" w:rsidRDefault="00E460F1" w:rsidP="008C4A98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Взял ёж палку, нахлобучил шапку и зашагал впереди всех дорогу показывать.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Вот пришли они на макушку высокой горы. А там об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softHyphen/>
              <w:t>лако за вершину уцепилось и лежит-полёживает</w:t>
            </w:r>
            <w:r w:rsidR="008D6DC7"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.</w:t>
            </w:r>
          </w:p>
          <w:p w:rsidR="008C4A98" w:rsidRPr="00E460F1" w:rsidRDefault="008C4A98" w:rsidP="008C4A98">
            <w:pPr>
              <w:rPr>
                <w:rStyle w:val="aa"/>
                <w:rFonts w:ascii="Arial" w:hAnsi="Arial" w:cs="Arial"/>
                <w:i w:val="0"/>
                <w:color w:val="000000"/>
                <w:sz w:val="21"/>
                <w:szCs w:val="21"/>
                <w:shd w:val="clear" w:color="auto" w:fill="FDFDFD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 xml:space="preserve">   Залезли на облако цыплята, сорока, заяц, утка и ёж, уселись, и полетело облако прямёхонько к месяцу в гости.</w:t>
            </w:r>
          </w:p>
          <w:p w:rsidR="008C4A98" w:rsidRDefault="008C4A98" w:rsidP="008C4A98">
            <w:pPr>
              <w:rPr>
                <w:rStyle w:val="aa"/>
                <w:rFonts w:ascii="Times New Roman" w:hAnsi="Times New Roman"/>
                <w:i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А месяц увидел их и поскорее засветил свой серебря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softHyphen/>
              <w:t>ный рожок.—  Месяц,месяц, — закричали ему цыплята, сорока, заяц, утка да ёж, - покажи нам, где солнышко живёт! Три дня его не было на небе, соскучились мы без него.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Привёл их месяц прямо к воротам солнцева дома, а там темно, света нет: заспалось, видно, солнышко и просыпаться не хочет.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Тут сорока затрещала, цыплята запищали, утка за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softHyphen/>
              <w:t>крякала, заяц ушами захлопал, а ёж палкой застучал:</w:t>
            </w:r>
          </w:p>
          <w:p w:rsidR="008C4A98" w:rsidRDefault="008C4A98" w:rsidP="008C4A98">
            <w:pPr>
              <w:rPr>
                <w:rStyle w:val="aa"/>
                <w:rFonts w:ascii="Times New Roman" w:hAnsi="Times New Roman"/>
                <w:i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— Солнышко-вёдрышко, выгляни, высвети!</w:t>
            </w:r>
          </w:p>
          <w:p w:rsidR="00F7692C" w:rsidRPr="008C4A98" w:rsidRDefault="008C4A98" w:rsidP="00E460F1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— Кто под окошком кричит? - спросило солнышко. — Кто мне спать не даёт?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="00F7692C">
              <w:rPr>
                <w:noProof/>
                <w:lang w:eastAsia="ru-RU"/>
              </w:rPr>
              <w:lastRenderedPageBreak/>
              <w:drawing>
                <wp:inline distT="0" distB="0" distL="0" distR="0" wp14:anchorId="7B038867" wp14:editId="5194E3FC">
                  <wp:extent cx="3981450" cy="4000500"/>
                  <wp:effectExtent l="0" t="0" r="0" b="0"/>
                  <wp:docPr id="15" name="Рисунок 15" descr="Сказка У солнышка в гостях, Русская народна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Сказка У солнышка в гостях, Русская народна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60F1">
              <w:rPr>
                <w:noProof/>
                <w:lang w:eastAsia="ru-RU"/>
              </w:rPr>
              <w:drawing>
                <wp:inline distT="0" distB="0" distL="0" distR="0" wp14:anchorId="57FB0B18" wp14:editId="54E57BAC">
                  <wp:extent cx="3657600" cy="4000500"/>
                  <wp:effectExtent l="0" t="0" r="0" b="0"/>
                  <wp:docPr id="17" name="Рисунок 17" descr="Сказка У солнышка в гостях, Русская народна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Сказка У солнышка в гостях, Русская народна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—  Это мы - цыплята, да сорока, да заяц, да утка, да ёж. Пришли тебя будить: утро настало.</w:t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— Ох, ох!.. - застонало солнышко. — Да как мне на не</w:t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softHyphen/>
              <w:t>бо выглянуть? Три дня меня тучи прятали, три дня со</w:t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softHyphen/>
              <w:t>бой заслоняли, я теперь и заблестеть не смогу... Услыхал про это заяц - схватил ведро и ну воду таскать. Услыхала про это утка - давай солнце водой умывать. А соро</w:t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softHyphen/>
              <w:t>ка — полотенцем вытирать. А ёж давай колючей щетиной на</w:t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softHyphen/>
              <w:t>чищать. А цыплята - те стали с солнышка соринки смахи</w:t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softHyphen/>
              <w:t>вать. Выглянуло солнце на небо, чистое, ясное да золотое.И всюду стало светло и тепло. Вышла погреться на сол</w:t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softHyphen/>
              <w:t>нышке и курица. Закудахтала, цыплят к себе подзывает.</w:t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А цыплята тут как тут.По двору бегают, зёрна ищут,на солнышке греются.</w:t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  <w:shd w:val="clear" w:color="auto" w:fill="FDFDFD"/>
              </w:rPr>
              <w:t>Кто не верит, пусть посмотрит: бегают по</w:t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</w:rPr>
              <w:t>двору цыпля</w:t>
            </w:r>
            <w:r w:rsidR="00F7692C">
              <w:rPr>
                <w:rFonts w:ascii="Arial" w:hAnsi="Arial" w:cs="Arial"/>
                <w:color w:val="000000"/>
                <w:sz w:val="21"/>
                <w:szCs w:val="21"/>
              </w:rPr>
              <w:softHyphen/>
              <w:t>та или нет?</w:t>
            </w:r>
          </w:p>
          <w:p w:rsidR="00E460F1" w:rsidRDefault="00F7692C" w:rsidP="00E460F1">
            <w:pPr>
              <w:pStyle w:val="a6"/>
              <w:shd w:val="clear" w:color="auto" w:fill="FDFDFD"/>
              <w:spacing w:before="0" w:beforeAutospacing="0" w:line="36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50296B" w:rsidRDefault="0050296B" w:rsidP="008D6DC7">
            <w:pPr>
              <w:pStyle w:val="a6"/>
              <w:shd w:val="clear" w:color="auto" w:fill="FDFDFD"/>
              <w:spacing w:before="0" w:beforeAutospacing="0" w:line="360" w:lineRule="atLeast"/>
              <w:jc w:val="center"/>
              <w:rPr>
                <w:rStyle w:val="aa"/>
                <w:b/>
                <w:i w:val="0"/>
                <w:iCs/>
                <w:sz w:val="28"/>
                <w:szCs w:val="28"/>
              </w:rPr>
            </w:pPr>
          </w:p>
          <w:p w:rsidR="0050296B" w:rsidRDefault="0050296B" w:rsidP="008D6DC7">
            <w:pPr>
              <w:pStyle w:val="a6"/>
              <w:shd w:val="clear" w:color="auto" w:fill="FDFDFD"/>
              <w:spacing w:before="0" w:beforeAutospacing="0" w:line="360" w:lineRule="atLeast"/>
              <w:jc w:val="center"/>
              <w:rPr>
                <w:rStyle w:val="aa"/>
                <w:b/>
                <w:i w:val="0"/>
                <w:iCs/>
                <w:sz w:val="28"/>
                <w:szCs w:val="28"/>
              </w:rPr>
            </w:pPr>
          </w:p>
          <w:p w:rsidR="0050296B" w:rsidRDefault="0050296B" w:rsidP="008D6DC7">
            <w:pPr>
              <w:pStyle w:val="a6"/>
              <w:shd w:val="clear" w:color="auto" w:fill="FDFDFD"/>
              <w:spacing w:before="0" w:beforeAutospacing="0" w:line="360" w:lineRule="atLeast"/>
              <w:jc w:val="center"/>
              <w:rPr>
                <w:rStyle w:val="aa"/>
                <w:b/>
                <w:i w:val="0"/>
                <w:iCs/>
                <w:sz w:val="28"/>
                <w:szCs w:val="28"/>
              </w:rPr>
            </w:pPr>
          </w:p>
          <w:p w:rsidR="00F7692C" w:rsidRPr="00E460F1" w:rsidRDefault="004B414C" w:rsidP="008D6DC7">
            <w:pPr>
              <w:pStyle w:val="a6"/>
              <w:shd w:val="clear" w:color="auto" w:fill="FDFDFD"/>
              <w:spacing w:before="0" w:beforeAutospacing="0" w:line="360" w:lineRule="atLeast"/>
              <w:jc w:val="center"/>
              <w:rPr>
                <w:rStyle w:val="aa"/>
                <w:i w:val="0"/>
                <w:color w:val="000000"/>
              </w:rPr>
            </w:pPr>
            <w:r w:rsidRPr="004B414C">
              <w:rPr>
                <w:rStyle w:val="aa"/>
                <w:b/>
                <w:i w:val="0"/>
                <w:iCs/>
                <w:sz w:val="28"/>
                <w:szCs w:val="28"/>
              </w:rPr>
              <w:lastRenderedPageBreak/>
              <w:t>Игра «Когда это бывает»</w:t>
            </w:r>
          </w:p>
          <w:p w:rsidR="00F7692C" w:rsidRDefault="00F7692C" w:rsidP="00F955A5">
            <w:pPr>
              <w:rPr>
                <w:rStyle w:val="aa"/>
                <w:rFonts w:ascii="Times New Roman" w:hAnsi="Times New Roman"/>
                <w:iCs/>
                <w:sz w:val="20"/>
                <w:szCs w:val="20"/>
                <w:u w:val="single"/>
              </w:rPr>
            </w:pPr>
          </w:p>
          <w:p w:rsidR="00F7692C" w:rsidRDefault="00963138" w:rsidP="00F955A5">
            <w:pPr>
              <w:rPr>
                <w:rStyle w:val="aa"/>
                <w:rFonts w:ascii="Times New Roman" w:hAnsi="Times New Roman"/>
                <w:iCs/>
                <w:sz w:val="20"/>
                <w:szCs w:val="20"/>
                <w:u w:val="single"/>
              </w:rPr>
            </w:pPr>
            <w:r>
              <w:rPr>
                <w:rStyle w:val="aa"/>
                <w:rFonts w:ascii="Times New Roman" w:hAnsi="Times New Roman"/>
                <w:iCs/>
                <w:noProof/>
                <w:sz w:val="20"/>
                <w:szCs w:val="20"/>
                <w:u w:val="single"/>
                <w:lang w:eastAsia="ru-RU"/>
              </w:rPr>
              <w:drawing>
                <wp:inline distT="0" distB="0" distL="0" distR="0">
                  <wp:extent cx="6905625" cy="5286375"/>
                  <wp:effectExtent l="0" t="0" r="0" b="0"/>
                  <wp:docPr id="12" name="Рисунок 1" descr="когда это быва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гда это быва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625" cy="528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92C" w:rsidRDefault="00F7692C" w:rsidP="00F955A5">
            <w:pPr>
              <w:rPr>
                <w:rStyle w:val="aa"/>
                <w:rFonts w:ascii="Times New Roman" w:hAnsi="Times New Roman"/>
                <w:iCs/>
                <w:sz w:val="20"/>
                <w:szCs w:val="20"/>
                <w:u w:val="single"/>
              </w:rPr>
            </w:pPr>
          </w:p>
          <w:p w:rsidR="004B414C" w:rsidRDefault="004B414C" w:rsidP="00F955A5">
            <w:pPr>
              <w:rPr>
                <w:rStyle w:val="aa"/>
                <w:rFonts w:ascii="Times New Roman" w:hAnsi="Times New Roman"/>
                <w:iCs/>
                <w:sz w:val="20"/>
                <w:szCs w:val="20"/>
                <w:u w:val="single"/>
              </w:rPr>
            </w:pPr>
          </w:p>
          <w:p w:rsidR="004B414C" w:rsidRDefault="004B414C" w:rsidP="00F955A5">
            <w:pPr>
              <w:rPr>
                <w:rStyle w:val="aa"/>
                <w:rFonts w:ascii="Times New Roman" w:hAnsi="Times New Roman"/>
                <w:iCs/>
                <w:sz w:val="20"/>
                <w:szCs w:val="20"/>
                <w:u w:val="single"/>
              </w:rPr>
            </w:pPr>
          </w:p>
          <w:p w:rsidR="004B414C" w:rsidRDefault="004B414C" w:rsidP="00F955A5">
            <w:pPr>
              <w:rPr>
                <w:rStyle w:val="aa"/>
                <w:rFonts w:ascii="Times New Roman" w:hAnsi="Times New Roman"/>
                <w:iCs/>
                <w:sz w:val="20"/>
                <w:szCs w:val="20"/>
                <w:u w:val="single"/>
              </w:rPr>
            </w:pPr>
          </w:p>
          <w:p w:rsidR="004B414C" w:rsidRDefault="004B414C" w:rsidP="00F955A5">
            <w:pPr>
              <w:rPr>
                <w:rStyle w:val="aa"/>
                <w:rFonts w:ascii="Times New Roman" w:hAnsi="Times New Roman"/>
                <w:iCs/>
                <w:sz w:val="20"/>
                <w:szCs w:val="20"/>
                <w:u w:val="single"/>
              </w:rPr>
            </w:pPr>
          </w:p>
          <w:p w:rsidR="0050296B" w:rsidRDefault="0050296B" w:rsidP="00864C41">
            <w:pPr>
              <w:jc w:val="center"/>
              <w:rPr>
                <w:rStyle w:val="aa"/>
                <w:rFonts w:ascii="Times New Roman" w:hAnsi="Times New Roman"/>
                <w:b/>
                <w:i w:val="0"/>
                <w:iCs/>
                <w:sz w:val="28"/>
                <w:szCs w:val="28"/>
              </w:rPr>
            </w:pPr>
          </w:p>
          <w:p w:rsidR="004B414C" w:rsidRPr="008D6DC7" w:rsidRDefault="004B414C" w:rsidP="00864C41">
            <w:pPr>
              <w:jc w:val="center"/>
              <w:rPr>
                <w:rStyle w:val="aa"/>
                <w:rFonts w:ascii="Times New Roman" w:hAnsi="Times New Roman"/>
                <w:b/>
                <w:i w:val="0"/>
                <w:iCs/>
                <w:sz w:val="28"/>
                <w:szCs w:val="28"/>
              </w:rPr>
            </w:pPr>
            <w:r w:rsidRPr="008D6DC7">
              <w:rPr>
                <w:rStyle w:val="aa"/>
                <w:rFonts w:ascii="Times New Roman" w:hAnsi="Times New Roman"/>
                <w:b/>
                <w:i w:val="0"/>
                <w:iCs/>
                <w:sz w:val="28"/>
                <w:szCs w:val="28"/>
              </w:rPr>
              <w:lastRenderedPageBreak/>
              <w:t>Игра «Найди ошибку»</w:t>
            </w:r>
          </w:p>
          <w:p w:rsidR="004B414C" w:rsidRPr="004B414C" w:rsidRDefault="004B414C" w:rsidP="004B414C">
            <w:pPr>
              <w:jc w:val="center"/>
              <w:rPr>
                <w:rStyle w:val="aa"/>
                <w:rFonts w:ascii="Times New Roman" w:hAnsi="Times New Roman"/>
                <w:i w:val="0"/>
                <w:iCs/>
                <w:sz w:val="28"/>
                <w:szCs w:val="28"/>
              </w:rPr>
            </w:pPr>
          </w:p>
          <w:p w:rsidR="004B414C" w:rsidRDefault="00963138" w:rsidP="00F955A5">
            <w:pPr>
              <w:rPr>
                <w:rStyle w:val="aa"/>
                <w:rFonts w:ascii="Times New Roman" w:hAnsi="Times New Roman"/>
                <w:iCs/>
                <w:sz w:val="20"/>
                <w:szCs w:val="20"/>
                <w:u w:val="single"/>
              </w:rPr>
            </w:pPr>
            <w:r>
              <w:rPr>
                <w:rStyle w:val="aa"/>
                <w:rFonts w:ascii="Times New Roman" w:hAnsi="Times New Roman"/>
                <w:iCs/>
                <w:noProof/>
                <w:sz w:val="20"/>
                <w:szCs w:val="20"/>
                <w:u w:val="single"/>
                <w:lang w:eastAsia="ru-RU"/>
              </w:rPr>
              <w:drawing>
                <wp:inline distT="0" distB="0" distL="0" distR="0">
                  <wp:extent cx="7762875" cy="4876800"/>
                  <wp:effectExtent l="0" t="0" r="0" b="0"/>
                  <wp:docPr id="11" name="Рисунок 2" descr="найди ошиб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йди ошиб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875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ECA" w:rsidRDefault="00887ECA" w:rsidP="004B414C">
            <w:pPr>
              <w:rPr>
                <w:rStyle w:val="aa"/>
              </w:rPr>
            </w:pPr>
          </w:p>
          <w:p w:rsidR="004B414C" w:rsidRDefault="004B414C" w:rsidP="004B414C">
            <w:pPr>
              <w:rPr>
                <w:rStyle w:val="aa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D6DC7" w:rsidRPr="00CB2376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376">
              <w:rPr>
                <w:rFonts w:ascii="Times New Roman" w:hAnsi="Times New Roman"/>
                <w:color w:val="000000"/>
                <w:sz w:val="24"/>
                <w:szCs w:val="24"/>
              </w:rPr>
              <w:t>Беседа о любимой игрушке.</w:t>
            </w:r>
          </w:p>
          <w:p w:rsidR="008D6DC7" w:rsidRPr="00CB2376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376">
              <w:rPr>
                <w:rFonts w:ascii="Times New Roman" w:hAnsi="Times New Roman"/>
                <w:color w:val="000000"/>
                <w:sz w:val="24"/>
                <w:szCs w:val="24"/>
              </w:rPr>
              <w:t>-Как называется?</w:t>
            </w:r>
          </w:p>
          <w:p w:rsidR="00D87402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37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CB2376" w:rsidRPr="00CB2376">
              <w:rPr>
                <w:rFonts w:ascii="Times New Roman" w:hAnsi="Times New Roman"/>
                <w:color w:val="000000"/>
                <w:sz w:val="24"/>
                <w:szCs w:val="24"/>
              </w:rPr>
              <w:t>Опиши ее (цвет, размер и т.д.)</w:t>
            </w:r>
          </w:p>
          <w:p w:rsidR="00D87402" w:rsidRPr="00CB2376" w:rsidRDefault="00963138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448175" cy="2905125"/>
                  <wp:effectExtent l="0" t="0" r="0" b="0"/>
                  <wp:docPr id="10" name="Рисунок 3" descr="опиши игру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ши игру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376" w:rsidRPr="00CB2376" w:rsidRDefault="00CB2376" w:rsidP="00882C6B">
            <w:pPr>
              <w:pBdr>
                <w:bottom w:val="single" w:sz="6" w:space="0" w:color="D6DDB9"/>
              </w:pBdr>
              <w:shd w:val="clear" w:color="auto" w:fill="F4F4F4"/>
              <w:spacing w:before="120" w:after="120" w:line="495" w:lineRule="atLeast"/>
              <w:ind w:right="150"/>
              <w:jc w:val="center"/>
              <w:outlineLvl w:val="0"/>
              <w:rPr>
                <w:rFonts w:ascii="Trebuchet MS" w:eastAsia="Times New Roman" w:hAnsi="Trebuchet MS" w:cs="Times New Roman"/>
                <w:b/>
                <w:bCs/>
                <w:color w:val="444444"/>
                <w:kern w:val="36"/>
                <w:sz w:val="32"/>
                <w:szCs w:val="32"/>
                <w:lang w:eastAsia="ru-RU"/>
              </w:rPr>
            </w:pPr>
            <w:r w:rsidRPr="00CB2376">
              <w:rPr>
                <w:rFonts w:ascii="Trebuchet MS" w:eastAsia="Times New Roman" w:hAnsi="Trebuchet MS" w:cs="Times New Roman"/>
                <w:b/>
                <w:bCs/>
                <w:color w:val="444444"/>
                <w:kern w:val="36"/>
                <w:sz w:val="32"/>
                <w:szCs w:val="32"/>
                <w:lang w:eastAsia="ru-RU"/>
              </w:rPr>
              <w:t>Игра «Найди предмет по описанию»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-Смотри, все наши игрушки разбежались.Сейчас ты их будешь искать.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Сначала я расскажу о той игрушке,которую ты должны найти самой первой,-Послушайте загадку: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                                        </w:t>
            </w: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Круглый,цветной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                                        </w:t>
            </w: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Прыгает,скачет,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                                        </w:t>
            </w: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А называется…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-Надо найти круглый,резиновый предмет,который прыгает катится по</w:t>
            </w:r>
            <w:r w:rsidR="00882C6B">
              <w:rPr>
                <w:rFonts w:ascii="Arial" w:hAnsi="Arial" w:cs="Arial"/>
                <w:color w:val="444444"/>
                <w:sz w:val="23"/>
                <w:szCs w:val="23"/>
              </w:rPr>
              <w:t xml:space="preserve"> полу. 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t xml:space="preserve"> -Это мяч!-отвечает ребенок.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-Правильно, найди мяч.</w:t>
            </w:r>
            <w:r w:rsidR="00882C6B">
              <w:rPr>
                <w:rFonts w:ascii="Arial" w:hAnsi="Arial" w:cs="Arial"/>
                <w:color w:val="444444"/>
                <w:sz w:val="23"/>
                <w:szCs w:val="23"/>
              </w:rPr>
              <w:t xml:space="preserve"> Н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t>аходит мяч и кладёт на стол.: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-</w:t>
            </w: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Пластмассовое,красное,сручкой,в нём носят воду,</w:t>
            </w:r>
            <w:r w:rsidR="00882C6B"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 xml:space="preserve"> чтобы полить цветы.-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t>Что это за предмет?</w:t>
            </w:r>
          </w:p>
          <w:p w:rsidR="00CB2376" w:rsidRDefault="00882C6B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-Это ведро.-отвечает ребенок</w:t>
            </w:r>
            <w:r w:rsidR="00CB2376">
              <w:rPr>
                <w:rFonts w:ascii="Arial" w:hAnsi="Arial" w:cs="Arial"/>
                <w:color w:val="444444"/>
                <w:sz w:val="23"/>
                <w:szCs w:val="23"/>
              </w:rPr>
              <w:t>.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t>-Правильно.Найди его и поставь</w:t>
            </w:r>
            <w:r w:rsidR="00CB2376">
              <w:rPr>
                <w:rFonts w:ascii="Arial" w:hAnsi="Arial" w:cs="Arial"/>
                <w:color w:val="444444"/>
                <w:sz w:val="23"/>
                <w:szCs w:val="23"/>
              </w:rPr>
              <w:t xml:space="preserve"> на стол.</w:t>
            </w:r>
          </w:p>
          <w:p w:rsidR="00CB2376" w:rsidRDefault="00882C6B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 xml:space="preserve"> Следующая загадка</w:t>
            </w:r>
            <w:r w:rsidR="00CB2376">
              <w:rPr>
                <w:rFonts w:ascii="Arial" w:hAnsi="Arial" w:cs="Arial"/>
                <w:color w:val="444444"/>
                <w:sz w:val="23"/>
                <w:szCs w:val="23"/>
              </w:rPr>
              <w:t>: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-Вот трудяга грузовик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Он к тяжёлому привык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Перевезёт он всё,что нужно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Аккуратно,быстро,дружно!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-Это</w:t>
            </w:r>
            <w:r w:rsidR="00882C6B">
              <w:rPr>
                <w:rFonts w:ascii="Arial" w:hAnsi="Arial" w:cs="Arial"/>
                <w:color w:val="444444"/>
                <w:sz w:val="23"/>
                <w:szCs w:val="23"/>
              </w:rPr>
              <w:t>  грузовая машина!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t>-Правильно.</w:t>
            </w:r>
            <w:r w:rsidR="00882C6B">
              <w:rPr>
                <w:rFonts w:ascii="Arial" w:hAnsi="Arial" w:cs="Arial"/>
                <w:color w:val="444444"/>
                <w:sz w:val="23"/>
                <w:szCs w:val="23"/>
              </w:rPr>
              <w:t xml:space="preserve"> Найди и поставь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t xml:space="preserve"> машину  на стол.</w:t>
            </w:r>
          </w:p>
          <w:p w:rsidR="00CB2376" w:rsidRDefault="00882C6B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 xml:space="preserve"> Описываем</w:t>
            </w:r>
            <w:r w:rsidR="00CB2376">
              <w:rPr>
                <w:rFonts w:ascii="Arial" w:hAnsi="Arial" w:cs="Arial"/>
                <w:color w:val="444444"/>
                <w:sz w:val="23"/>
                <w:szCs w:val="23"/>
              </w:rPr>
              <w:t xml:space="preserve"> следующий   предмет:</w:t>
            </w:r>
          </w:p>
          <w:p w:rsidR="0050296B" w:rsidRDefault="0050296B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</w:pP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С  хозяином  дружит,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Дом сторожит,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Живёт под крылечком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А  хвостик  колечком.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-Эт</w:t>
            </w:r>
            <w:r w:rsidR="00882C6B">
              <w:rPr>
                <w:rFonts w:ascii="Arial" w:hAnsi="Arial" w:cs="Arial"/>
                <w:color w:val="444444"/>
                <w:sz w:val="23"/>
                <w:szCs w:val="23"/>
              </w:rPr>
              <w:t>о собачка!-Молодец! Н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t>айди эту игрушку и положи на стол.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Платье носит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Есть не просит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Всегда послушна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Но с ней не скучно.</w:t>
            </w:r>
          </w:p>
          <w:p w:rsidR="00882C6B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 xml:space="preserve">-Это </w:t>
            </w:r>
            <w:r w:rsidR="00882C6B">
              <w:rPr>
                <w:rFonts w:ascii="Arial" w:hAnsi="Arial" w:cs="Arial"/>
                <w:color w:val="444444"/>
                <w:sz w:val="23"/>
                <w:szCs w:val="23"/>
              </w:rPr>
              <w:t>кукла!-Правильно. Н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t>айди куклу и посади на стол.</w:t>
            </w:r>
          </w:p>
          <w:p w:rsidR="00CB2376" w:rsidRDefault="00882C6B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 xml:space="preserve"> Описываем</w:t>
            </w:r>
            <w:r w:rsidR="00CB2376">
              <w:rPr>
                <w:rFonts w:ascii="Arial" w:hAnsi="Arial" w:cs="Arial"/>
                <w:color w:val="444444"/>
                <w:sz w:val="23"/>
                <w:szCs w:val="23"/>
              </w:rPr>
              <w:t xml:space="preserve"> последний предмет: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По бокам коробки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Кругленькие кнопки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Тут же рядом в уголке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444444"/>
                <w:sz w:val="23"/>
                <w:szCs w:val="23"/>
              </w:rPr>
              <w:t>Ручка с трубкой на шнурке.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-Это телефон!- отвечают дети.</w:t>
            </w:r>
            <w:r w:rsidR="00882C6B">
              <w:rPr>
                <w:rFonts w:ascii="Arial" w:hAnsi="Arial" w:cs="Arial"/>
                <w:color w:val="444444"/>
                <w:sz w:val="23"/>
                <w:szCs w:val="23"/>
              </w:rPr>
              <w:t>-Правильно.Найди и поставь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t xml:space="preserve"> телефон на стол.</w:t>
            </w:r>
          </w:p>
          <w:p w:rsidR="00CB2376" w:rsidRDefault="00882C6B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-Молодец! Ты хорошо справился с заданием.</w:t>
            </w:r>
          </w:p>
          <w:p w:rsidR="00CB2376" w:rsidRDefault="00CB2376" w:rsidP="00CB2376">
            <w:pPr>
              <w:pStyle w:val="a6"/>
              <w:shd w:val="clear" w:color="auto" w:fill="F4F4F4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 </w:t>
            </w: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2C6B" w:rsidRPr="00882C6B" w:rsidRDefault="00882C6B" w:rsidP="00882C6B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82C6B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Проговаривание чистоговорки:</w:t>
            </w:r>
          </w:p>
          <w:p w:rsidR="00882C6B" w:rsidRDefault="00882C6B" w:rsidP="00882C6B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882C6B" w:rsidRDefault="00882C6B" w:rsidP="00882C6B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82C6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Варвара варенье доваривала,</w:t>
            </w:r>
          </w:p>
          <w:p w:rsidR="00882C6B" w:rsidRPr="00882C6B" w:rsidRDefault="00882C6B" w:rsidP="00882C6B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82C6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Ворчала и приговаривала. </w:t>
            </w: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E077F" w:rsidRDefault="001E077F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0296B" w:rsidRDefault="0050296B" w:rsidP="001E077F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0296B" w:rsidRDefault="0050296B" w:rsidP="001E077F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0296B" w:rsidRDefault="0050296B" w:rsidP="001E077F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0296B" w:rsidRDefault="0050296B" w:rsidP="001E077F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0296B" w:rsidRDefault="0050296B" w:rsidP="001E077F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0296B" w:rsidRDefault="0050296B" w:rsidP="001E077F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E077F" w:rsidRPr="00882C6B" w:rsidRDefault="001E077F" w:rsidP="001E077F">
            <w:pPr>
              <w:shd w:val="clear" w:color="auto" w:fill="FFFFFF"/>
              <w:autoSpaceDE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«Что это?»</w:t>
            </w:r>
          </w:p>
          <w:p w:rsidR="00882C6B" w:rsidRPr="00882C6B" w:rsidRDefault="00963138" w:rsidP="00882C6B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962900" cy="4391025"/>
                  <wp:effectExtent l="0" t="0" r="0" b="0"/>
                  <wp:docPr id="9" name="Рисунок 4" descr="назо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зо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2C6B" w:rsidRPr="00882C6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64C41" w:rsidRDefault="00864C41" w:rsidP="00864C41">
            <w:pPr>
              <w:shd w:val="clear" w:color="auto" w:fill="FFFFFF"/>
              <w:tabs>
                <w:tab w:val="left" w:pos="4140"/>
                <w:tab w:val="center" w:pos="6606"/>
              </w:tabs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  <w:p w:rsidR="00864C41" w:rsidRDefault="00864C41" w:rsidP="00864C41">
            <w:pPr>
              <w:shd w:val="clear" w:color="auto" w:fill="FFFFFF"/>
              <w:tabs>
                <w:tab w:val="left" w:pos="4140"/>
                <w:tab w:val="center" w:pos="6606"/>
              </w:tabs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64C41" w:rsidRDefault="00864C41" w:rsidP="00864C41">
            <w:pPr>
              <w:shd w:val="clear" w:color="auto" w:fill="FFFFFF"/>
              <w:tabs>
                <w:tab w:val="left" w:pos="4140"/>
                <w:tab w:val="center" w:pos="6606"/>
              </w:tabs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64C41" w:rsidRDefault="00864C41" w:rsidP="00864C41">
            <w:pPr>
              <w:shd w:val="clear" w:color="auto" w:fill="FFFFFF"/>
              <w:tabs>
                <w:tab w:val="left" w:pos="4140"/>
                <w:tab w:val="center" w:pos="6606"/>
              </w:tabs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64C41" w:rsidRDefault="00864C41" w:rsidP="00864C41">
            <w:pPr>
              <w:shd w:val="clear" w:color="auto" w:fill="FFFFFF"/>
              <w:tabs>
                <w:tab w:val="left" w:pos="4140"/>
                <w:tab w:val="center" w:pos="6606"/>
              </w:tabs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64C41" w:rsidRDefault="00864C41" w:rsidP="00864C41">
            <w:pPr>
              <w:shd w:val="clear" w:color="auto" w:fill="FFFFFF"/>
              <w:tabs>
                <w:tab w:val="left" w:pos="4140"/>
                <w:tab w:val="center" w:pos="6606"/>
              </w:tabs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64C41" w:rsidRDefault="00864C41" w:rsidP="00864C41">
            <w:pPr>
              <w:shd w:val="clear" w:color="auto" w:fill="FFFFFF"/>
              <w:tabs>
                <w:tab w:val="left" w:pos="4140"/>
                <w:tab w:val="center" w:pos="6606"/>
              </w:tabs>
              <w:autoSpaceDE w:val="0"/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0296B" w:rsidRDefault="0050296B" w:rsidP="00864C41">
            <w:pPr>
              <w:shd w:val="clear" w:color="auto" w:fill="FFFFFF"/>
              <w:tabs>
                <w:tab w:val="left" w:pos="4140"/>
                <w:tab w:val="center" w:pos="6606"/>
              </w:tabs>
              <w:autoSpaceDE w:val="0"/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0296B" w:rsidRDefault="0050296B" w:rsidP="00864C41">
            <w:pPr>
              <w:shd w:val="clear" w:color="auto" w:fill="FFFFFF"/>
              <w:tabs>
                <w:tab w:val="left" w:pos="4140"/>
                <w:tab w:val="center" w:pos="6606"/>
              </w:tabs>
              <w:autoSpaceDE w:val="0"/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0296B" w:rsidRDefault="0050296B" w:rsidP="00864C41">
            <w:pPr>
              <w:shd w:val="clear" w:color="auto" w:fill="FFFFFF"/>
              <w:tabs>
                <w:tab w:val="left" w:pos="4140"/>
                <w:tab w:val="center" w:pos="6606"/>
              </w:tabs>
              <w:autoSpaceDE w:val="0"/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64C41" w:rsidRDefault="00864C41" w:rsidP="00864C41">
            <w:pPr>
              <w:shd w:val="clear" w:color="auto" w:fill="FFFFFF"/>
              <w:tabs>
                <w:tab w:val="left" w:pos="4140"/>
                <w:tab w:val="center" w:pos="6606"/>
              </w:tabs>
              <w:autoSpaceDE w:val="0"/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64C4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Чтение С. Михалкова «Песенка друзей»</w:t>
            </w:r>
          </w:p>
          <w:p w:rsidR="00864C41" w:rsidRDefault="00864C41" w:rsidP="00864C41">
            <w:pPr>
              <w:shd w:val="clear" w:color="auto" w:fill="FFFFFF"/>
              <w:tabs>
                <w:tab w:val="left" w:pos="4140"/>
                <w:tab w:val="center" w:pos="6606"/>
              </w:tabs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64C41" w:rsidRDefault="00864C41" w:rsidP="00864C41">
            <w:pPr>
              <w:shd w:val="clear" w:color="auto" w:fill="FFFFFF"/>
              <w:tabs>
                <w:tab w:val="left" w:pos="4140"/>
                <w:tab w:val="center" w:pos="6606"/>
              </w:tabs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D6DC7" w:rsidRPr="00864C41" w:rsidRDefault="00963138" w:rsidP="00864C41">
            <w:pPr>
              <w:shd w:val="clear" w:color="auto" w:fill="FFFFFF"/>
              <w:tabs>
                <w:tab w:val="left" w:pos="4140"/>
                <w:tab w:val="center" w:pos="6606"/>
              </w:tabs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039100" cy="6000750"/>
                  <wp:effectExtent l="0" t="0" r="0" b="0"/>
                  <wp:docPr id="8" name="Рисунок 5" descr="песенка друз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сенка друз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0" cy="600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D6DC7" w:rsidRDefault="008D6DC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50296B" w:rsidRPr="0050296B" w:rsidRDefault="0050296B" w:rsidP="0050296B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 w:rsidRPr="0050296B">
              <w:rPr>
                <w:rFonts w:ascii="Arial" w:eastAsia="Times New Roman" w:hAnsi="Arial" w:cs="Arial"/>
                <w:b/>
                <w:b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Чтение стихотворения В. Шипуновой «Флажки такие разные».</w:t>
            </w:r>
          </w:p>
          <w:p w:rsidR="0050296B" w:rsidRPr="0050296B" w:rsidRDefault="0050296B" w:rsidP="0050296B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50296B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Флажки такие разные:</w:t>
            </w:r>
          </w:p>
          <w:p w:rsidR="0050296B" w:rsidRPr="0050296B" w:rsidRDefault="0050296B" w:rsidP="0050296B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50296B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Желтые, и красные,</w:t>
            </w:r>
          </w:p>
          <w:p w:rsidR="0050296B" w:rsidRPr="0050296B" w:rsidRDefault="0050296B" w:rsidP="0050296B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50296B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И бело-голубые.</w:t>
            </w:r>
          </w:p>
          <w:p w:rsidR="0050296B" w:rsidRPr="0050296B" w:rsidRDefault="0050296B" w:rsidP="0050296B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50296B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Есть флажки любые:</w:t>
            </w:r>
          </w:p>
          <w:p w:rsidR="0050296B" w:rsidRPr="0050296B" w:rsidRDefault="0050296B" w:rsidP="0050296B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50296B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Есть и полосатые, есть и расписные,</w:t>
            </w:r>
          </w:p>
          <w:p w:rsidR="00F77F67" w:rsidRPr="0026009E" w:rsidRDefault="0050296B" w:rsidP="00F77F67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50296B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Треугольники, квадраты,</w:t>
            </w:r>
          </w:p>
          <w:p w:rsidR="0050296B" w:rsidRPr="0050296B" w:rsidRDefault="0050296B" w:rsidP="00F77F67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50296B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С бахромою есть лохматой,</w:t>
            </w:r>
          </w:p>
          <w:p w:rsidR="0050296B" w:rsidRPr="0050296B" w:rsidRDefault="0050296B" w:rsidP="0050296B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50296B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На ветру качаются – веют-развеваются!</w:t>
            </w:r>
          </w:p>
          <w:p w:rsidR="0050296B" w:rsidRDefault="0050296B" w:rsidP="00F77F67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Перед ребенком на столе приготовлены флажки. Попросите ребенка</w:t>
            </w:r>
            <w:r w:rsidRPr="0050296B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рассмотреть флажки и составить их них красивое чередова</w:t>
            </w:r>
            <w: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ние по цвету и форме, предложите</w:t>
            </w:r>
            <w:r w:rsidRPr="0050296B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выложить узор из флажков на длинных листах бумаги.</w:t>
            </w:r>
            <w:r w:rsidR="00F77F67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Выполнение задания</w:t>
            </w:r>
            <w:r w:rsidRPr="0050296B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.</w:t>
            </w:r>
            <w:r w:rsidR="00F77F67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</w:t>
            </w:r>
            <w:r w:rsidR="00F77F67"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  <w:lang w:eastAsia="ru-RU"/>
              </w:rPr>
              <w:drawing>
                <wp:inline distT="0" distB="0" distL="0" distR="0" wp14:anchorId="02C65B2B" wp14:editId="0EA42065">
                  <wp:extent cx="5514975" cy="3019425"/>
                  <wp:effectExtent l="0" t="0" r="0" b="0"/>
                  <wp:docPr id="6" name="Рисунок 6" descr="C:\Users\Bogdan\AppData\Local\Microsoft\Windows\INetCache\Content.Word\фла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Bogdan\AppData\Local\Microsoft\Windows\INetCache\Content.Word\фла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DC7" w:rsidRDefault="00F77F67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Вместе с ребенком рассматриваете флажки. Каким они цветом, как украшены.</w:t>
            </w:r>
          </w:p>
          <w:p w:rsidR="001E077F" w:rsidRDefault="001E077F" w:rsidP="008D6DC7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77F67" w:rsidRPr="00F77F67" w:rsidRDefault="00557FDA" w:rsidP="00557FDA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К</w:t>
            </w:r>
            <w:r w:rsidR="00F77F67" w:rsidRPr="00F77F67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нам в гости сего</w:t>
            </w:r>
            <w: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дня прилетела пчелка. Посмотри</w:t>
            </w:r>
            <w:r w:rsidR="00F77F67" w:rsidRPr="00F77F67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какая она яркая и красивая. Пчелка жила на красивой </w:t>
            </w:r>
            <w:r w:rsidR="00F77F67" w:rsidRPr="00557FDA">
              <w:rPr>
                <w:rFonts w:ascii="Arial" w:eastAsia="Times New Roman" w:hAnsi="Arial" w:cs="Arial"/>
                <w:b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разноцветной лужайке</w:t>
            </w:r>
            <w: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. </w:t>
            </w:r>
            <w:r w:rsidR="00F77F67" w:rsidRPr="00F77F67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Но приключилась беда все цветочки на </w:t>
            </w:r>
            <w:r w:rsidR="00F77F67" w:rsidRPr="00557FDA">
              <w:rPr>
                <w:rFonts w:ascii="Arial" w:eastAsia="Times New Roman" w:hAnsi="Arial" w:cs="Arial"/>
                <w:b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лужайке перестали</w:t>
            </w:r>
            <w:r w:rsidR="00F77F67" w:rsidRPr="00F77F67">
              <w:rPr>
                <w:rFonts w:ascii="Arial" w:eastAsia="Times New Roman" w:hAnsi="Arial" w:cs="Arial"/>
                <w:b/>
                <w:b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 xml:space="preserve"> </w:t>
            </w:r>
            <w:r w:rsidR="00F77F67" w:rsidRPr="00557FDA">
              <w:rPr>
                <w:rFonts w:ascii="Arial" w:eastAsia="Times New Roman" w:hAnsi="Arial" w:cs="Arial"/>
                <w:b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цвести</w:t>
            </w:r>
            <w:r w:rsidR="00F77F67" w:rsidRPr="00F77F67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. И теперь пчелка грустит.</w:t>
            </w:r>
          </w:p>
          <w:p w:rsidR="00F77F67" w:rsidRPr="00F77F67" w:rsidRDefault="00557FDA" w:rsidP="00F77F67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Давай поможем</w:t>
            </w:r>
            <w:r w:rsidR="00F77F67" w:rsidRPr="00F77F67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нашей пчелке?</w:t>
            </w:r>
          </w:p>
          <w:p w:rsidR="00F77F67" w:rsidRPr="00F77F67" w:rsidRDefault="00F77F67" w:rsidP="00F77F67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 w:rsidRPr="00F77F67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А как мы поможем ей?</w:t>
            </w:r>
          </w:p>
          <w:p w:rsidR="00F77F67" w:rsidRPr="00F77F67" w:rsidRDefault="00557FDA" w:rsidP="00F77F67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Давай</w:t>
            </w:r>
            <w:r w:rsidR="00F77F67" w:rsidRPr="00F77F67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нарисуем </w:t>
            </w:r>
            <w:r w:rsidR="00F77F67" w:rsidRPr="00557FDA">
              <w:rPr>
                <w:rFonts w:ascii="Arial" w:eastAsia="Times New Roman" w:hAnsi="Arial" w:cs="Arial"/>
                <w:b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разноцветную лужайку</w:t>
            </w:r>
            <w:r w:rsidR="00F77F67" w:rsidRPr="00F77F67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. На которой будут рати </w:t>
            </w:r>
            <w:r w:rsidR="00F77F67" w:rsidRPr="00557FDA">
              <w:rPr>
                <w:rFonts w:ascii="Arial" w:eastAsia="Times New Roman" w:hAnsi="Arial" w:cs="Arial"/>
                <w:b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разные цветы</w:t>
            </w:r>
            <w:r w:rsidR="00F77F67" w:rsidRPr="00F77F67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.</w:t>
            </w:r>
          </w:p>
          <w:p w:rsidR="00557FDA" w:rsidRPr="00557FDA" w:rsidRDefault="00557FDA" w:rsidP="00557FDA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 w:rsidRPr="00557FDA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- Сейчас мы изобразим </w:t>
            </w:r>
            <w:r w:rsidRPr="00557FDA">
              <w:rPr>
                <w:rFonts w:ascii="Arial" w:eastAsia="Times New Roman" w:hAnsi="Arial" w:cs="Arial"/>
                <w:b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разноцветную лужайку</w:t>
            </w:r>
            <w:r w:rsidRPr="00557FDA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.</w:t>
            </w:r>
          </w:p>
          <w:p w:rsidR="00557FDA" w:rsidRDefault="00557FDA" w:rsidP="00557FDA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 w:rsidRPr="00557FDA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- На листе бумаги пятнами краски </w:t>
            </w:r>
            <w:r w:rsidRPr="00557FDA">
              <w:rPr>
                <w:rFonts w:ascii="Arial" w:eastAsia="Times New Roman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«по сырому»</w:t>
            </w:r>
            <w:r w:rsidRPr="00557FDA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 рисуем цветы, располагая их по всему листу бумаги, а между ними длинными мазками и линиями – траву.</w:t>
            </w:r>
          </w:p>
          <w:p w:rsidR="00557FDA" w:rsidRPr="00557FDA" w:rsidRDefault="00557FDA" w:rsidP="00557FDA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</w:p>
          <w:p w:rsidR="00557FDA" w:rsidRPr="00557FDA" w:rsidRDefault="00557FDA" w:rsidP="00557FDA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111111"/>
                <w:sz w:val="28"/>
                <w:szCs w:val="28"/>
                <w:lang w:eastAsia="ru-RU"/>
              </w:rPr>
            </w:pPr>
            <w:r w:rsidRPr="00557FDA">
              <w:rPr>
                <w:rFonts w:ascii="Arial" w:eastAsia="Times New Roman" w:hAnsi="Arial" w:cs="Arial"/>
                <w:color w:val="111111"/>
                <w:sz w:val="28"/>
                <w:szCs w:val="28"/>
                <w:lang w:eastAsia="ru-RU"/>
              </w:rPr>
              <w:t>Пальчиковая игра </w:t>
            </w:r>
            <w:r w:rsidRPr="00557FDA">
              <w:rPr>
                <w:rFonts w:ascii="Arial" w:eastAsia="Times New Roman" w:hAnsi="Arial" w:cs="Arial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«Цветок»</w:t>
            </w:r>
          </w:p>
          <w:p w:rsidR="00557FDA" w:rsidRPr="00557FDA" w:rsidRDefault="00963138" w:rsidP="00557FDA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  <w:lang w:eastAsia="ru-RU"/>
              </w:rPr>
              <w:drawing>
                <wp:inline distT="0" distB="0" distL="0" distR="0">
                  <wp:extent cx="4429125" cy="3362325"/>
                  <wp:effectExtent l="0" t="0" r="0" b="0"/>
                  <wp:docPr id="5" name="Рисунок 6" descr="пальч.игра цве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альч.игра цве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FDA" w:rsidRPr="00557FDA" w:rsidRDefault="00557FDA" w:rsidP="00557FDA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Ребенок  работает,</w:t>
            </w:r>
            <w:r w:rsidR="0026009E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</w:t>
            </w:r>
            <w:r w:rsidRPr="00557FDA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в процессе </w:t>
            </w:r>
            <w:r w:rsidRPr="00557FDA">
              <w:rPr>
                <w:rFonts w:ascii="Arial" w:eastAsia="Times New Roman" w:hAnsi="Arial" w:cs="Arial"/>
                <w:b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рисования</w:t>
            </w:r>
            <w: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обращайтесь к нему</w:t>
            </w:r>
            <w:r w:rsidRPr="00557FDA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с вопросами,</w:t>
            </w:r>
            <w:r w:rsidR="0026009E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</w:t>
            </w:r>
            <w:r w:rsidRPr="00557FDA">
              <w:rPr>
                <w:rFonts w:ascii="Arial" w:eastAsia="Times New Roman" w:hAnsi="Arial" w:cs="Arial"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которые содействуют</w:t>
            </w:r>
            <w:r w:rsidRPr="00557FDA">
              <w:rPr>
                <w:rFonts w:ascii="Arial" w:eastAsia="Times New Roman" w:hAnsi="Arial" w:cs="Arial"/>
                <w:color w:val="111111"/>
                <w:sz w:val="27"/>
                <w:szCs w:val="27"/>
                <w:u w:val="single"/>
                <w:bdr w:val="none" w:sz="0" w:space="0" w:color="auto" w:frame="1"/>
                <w:lang w:eastAsia="ru-RU"/>
              </w:rPr>
              <w:t xml:space="preserve"> </w:t>
            </w:r>
            <w:r w:rsidRPr="00557FDA">
              <w:rPr>
                <w:rFonts w:ascii="Arial" w:eastAsia="Times New Roman" w:hAnsi="Arial" w:cs="Arial"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развитию сюжетного замысла рисунка</w:t>
            </w:r>
            <w:r w:rsidRPr="00557FDA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: «А почему у тебя цветы только одного цвета? Посмотри, как краска прячется под кисточкой. Разбегается ли краска?»</w:t>
            </w:r>
          </w:p>
          <w:p w:rsidR="00557FDA" w:rsidRPr="00557FDA" w:rsidRDefault="0026009E" w:rsidP="00557FDA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lastRenderedPageBreak/>
              <w:t>-Посмотри</w:t>
            </w:r>
            <w:r w:rsidR="00557FDA" w:rsidRPr="00557FDA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как обрадовалась пчелка вашим красивым цветам.</w:t>
            </w:r>
          </w:p>
          <w:p w:rsidR="00557FDA" w:rsidRPr="00557FDA" w:rsidRDefault="0026009E" w:rsidP="00557FDA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-Какая красивая</w:t>
            </w:r>
            <w:r w:rsidR="00557FDA" w:rsidRPr="00557FDA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 </w:t>
            </w:r>
            <w:r w:rsidRPr="0026009E">
              <w:rPr>
                <w:rFonts w:ascii="Arial" w:eastAsia="Times New Roman" w:hAnsi="Arial" w:cs="Arial"/>
                <w:b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лужайка у тебя получила</w:t>
            </w:r>
            <w:r w:rsidR="00557FDA" w:rsidRPr="0026009E">
              <w:rPr>
                <w:rFonts w:ascii="Arial" w:eastAsia="Times New Roman" w:hAnsi="Arial" w:cs="Arial"/>
                <w:b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сь</w:t>
            </w:r>
            <w:r w:rsidR="00557FDA" w:rsidRPr="00557FDA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.</w:t>
            </w:r>
          </w:p>
          <w:p w:rsidR="004B414C" w:rsidRDefault="004B414C" w:rsidP="004B414C">
            <w:pPr>
              <w:rPr>
                <w:rFonts w:ascii="Times New Roman" w:hAnsi="Times New Roman"/>
                <w:b/>
                <w:iCs/>
                <w:sz w:val="20"/>
                <w:szCs w:val="20"/>
                <w:u w:val="single"/>
              </w:rPr>
            </w:pPr>
          </w:p>
          <w:p w:rsidR="0026009E" w:rsidRDefault="0026009E" w:rsidP="004B414C">
            <w:pPr>
              <w:rPr>
                <w:rFonts w:ascii="Times New Roman" w:hAnsi="Times New Roman"/>
                <w:b/>
                <w:iCs/>
                <w:sz w:val="20"/>
                <w:szCs w:val="20"/>
                <w:u w:val="single"/>
              </w:rPr>
            </w:pPr>
          </w:p>
          <w:p w:rsidR="0026009E" w:rsidRDefault="0026009E" w:rsidP="004B414C">
            <w:pPr>
              <w:rPr>
                <w:rFonts w:ascii="Times New Roman" w:hAnsi="Times New Roman"/>
                <w:b/>
                <w:iCs/>
                <w:sz w:val="20"/>
                <w:szCs w:val="20"/>
                <w:u w:val="single"/>
              </w:rPr>
            </w:pPr>
          </w:p>
          <w:p w:rsidR="0026009E" w:rsidRPr="004B414C" w:rsidRDefault="00963138" w:rsidP="004B414C">
            <w:pPr>
              <w:rPr>
                <w:rFonts w:ascii="Times New Roman" w:hAnsi="Times New Roman"/>
                <w:b/>
                <w:iCs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Cs/>
                <w:noProof/>
                <w:sz w:val="20"/>
                <w:szCs w:val="20"/>
                <w:u w:val="single"/>
                <w:lang w:eastAsia="ru-RU"/>
              </w:rPr>
              <w:drawing>
                <wp:inline distT="0" distB="0" distL="0" distR="0">
                  <wp:extent cx="6429375" cy="4819650"/>
                  <wp:effectExtent l="0" t="0" r="0" b="0"/>
                  <wp:docPr id="7" name="Рисунок 7" descr="цве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цве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375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363" w:rsidRDefault="00390363"/>
    <w:sectPr w:rsidR="00390363" w:rsidSect="008C4A98">
      <w:pgSz w:w="16838" w:h="11906" w:orient="landscape"/>
      <w:pgMar w:top="426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charset w:val="CC"/>
    <w:family w:val="swiss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ECA"/>
    <w:rsid w:val="000647DD"/>
    <w:rsid w:val="00093CA9"/>
    <w:rsid w:val="001E077F"/>
    <w:rsid w:val="0026009E"/>
    <w:rsid w:val="00390363"/>
    <w:rsid w:val="004B414C"/>
    <w:rsid w:val="0050296B"/>
    <w:rsid w:val="00557FDA"/>
    <w:rsid w:val="008249D2"/>
    <w:rsid w:val="00864C41"/>
    <w:rsid w:val="00882C6B"/>
    <w:rsid w:val="00887ECA"/>
    <w:rsid w:val="008C4A98"/>
    <w:rsid w:val="008D6DC7"/>
    <w:rsid w:val="008F5A16"/>
    <w:rsid w:val="00963138"/>
    <w:rsid w:val="009B7AD9"/>
    <w:rsid w:val="00CB2376"/>
    <w:rsid w:val="00CF22F2"/>
    <w:rsid w:val="00D06F40"/>
    <w:rsid w:val="00D87402"/>
    <w:rsid w:val="00DA0930"/>
    <w:rsid w:val="00E460F1"/>
    <w:rsid w:val="00F7692C"/>
    <w:rsid w:val="00F77F67"/>
    <w:rsid w:val="00F955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CEB7F6-661D-417E-A801-95B9764BC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249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249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7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887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87ECA"/>
  </w:style>
  <w:style w:type="character" w:customStyle="1" w:styleId="c3">
    <w:name w:val="c3"/>
    <w:basedOn w:val="a0"/>
    <w:rsid w:val="00887ECA"/>
  </w:style>
  <w:style w:type="character" w:customStyle="1" w:styleId="c2">
    <w:name w:val="c2"/>
    <w:basedOn w:val="a0"/>
    <w:rsid w:val="00887ECA"/>
  </w:style>
  <w:style w:type="paragraph" w:styleId="a4">
    <w:name w:val="Balloon Text"/>
    <w:basedOn w:val="a"/>
    <w:link w:val="a5"/>
    <w:uiPriority w:val="99"/>
    <w:semiHidden/>
    <w:unhideWhenUsed/>
    <w:rsid w:val="00887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7E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249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249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24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824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249D2"/>
    <w:rPr>
      <w:b/>
      <w:bCs/>
    </w:rPr>
  </w:style>
  <w:style w:type="paragraph" w:styleId="a8">
    <w:name w:val="No Spacing"/>
    <w:link w:val="a9"/>
    <w:uiPriority w:val="99"/>
    <w:qFormat/>
    <w:rsid w:val="00F955A5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Emphasis"/>
    <w:uiPriority w:val="99"/>
    <w:qFormat/>
    <w:rsid w:val="00F955A5"/>
    <w:rPr>
      <w:i/>
    </w:rPr>
  </w:style>
  <w:style w:type="character" w:customStyle="1" w:styleId="apple-converted-space">
    <w:name w:val="apple-converted-space"/>
    <w:uiPriority w:val="99"/>
    <w:rsid w:val="00F955A5"/>
  </w:style>
  <w:style w:type="character" w:customStyle="1" w:styleId="a9">
    <w:name w:val="Без интервала Знак"/>
    <w:link w:val="a8"/>
    <w:uiPriority w:val="99"/>
    <w:locked/>
    <w:rsid w:val="00F955A5"/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F769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7608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6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EC90E-AE84-40DD-91D9-B3106CEF5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1772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</dc:creator>
  <cp:lastModifiedBy>User</cp:lastModifiedBy>
  <cp:revision>2</cp:revision>
  <dcterms:created xsi:type="dcterms:W3CDTF">2020-05-15T02:59:00Z</dcterms:created>
  <dcterms:modified xsi:type="dcterms:W3CDTF">2020-05-15T02:59:00Z</dcterms:modified>
</cp:coreProperties>
</file>