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16" w:rsidRPr="00EF0B16" w:rsidRDefault="00EF0B16" w:rsidP="00EF0B16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bookmarkStart w:id="0" w:name="_GoBack"/>
      <w:bookmarkEnd w:id="0"/>
      <w:r w:rsidRPr="004663AD">
        <w:rPr>
          <w:rFonts w:ascii="Monotype Corsiva" w:hAnsi="Monotype Corsiva"/>
          <w:b/>
          <w:color w:val="C00000"/>
          <w:sz w:val="40"/>
          <w:szCs w:val="40"/>
        </w:rPr>
        <w:t>Рекомендации для родителей</w:t>
      </w:r>
      <w:r>
        <w:rPr>
          <w:rFonts w:ascii="Monotype Corsiva" w:hAnsi="Monotype Corsiva"/>
          <w:b/>
          <w:color w:val="C00000"/>
          <w:sz w:val="40"/>
          <w:szCs w:val="40"/>
        </w:rPr>
        <w:t xml:space="preserve"> группы №14</w:t>
      </w:r>
      <w:r w:rsidRPr="004663AD">
        <w:rPr>
          <w:rFonts w:ascii="Monotype Corsiva" w:hAnsi="Monotype Corsiva"/>
          <w:b/>
          <w:color w:val="C00000"/>
          <w:sz w:val="40"/>
          <w:szCs w:val="40"/>
        </w:rPr>
        <w:t>:</w:t>
      </w:r>
    </w:p>
    <w:p w:rsidR="00A36C88" w:rsidRPr="00A36C88" w:rsidRDefault="00427457" w:rsidP="00A36C88">
      <w:pPr>
        <w:spacing w:after="0" w:line="240" w:lineRule="auto"/>
        <w:jc w:val="center"/>
        <w:rPr>
          <w:rFonts w:ascii="Monotype Corsiva" w:hAnsi="Monotype Corsiva"/>
          <w:color w:val="002060"/>
          <w:sz w:val="40"/>
          <w:szCs w:val="40"/>
        </w:rPr>
      </w:pPr>
      <w:r w:rsidRPr="00A36C88">
        <w:rPr>
          <w:rFonts w:ascii="Monotype Corsiva" w:hAnsi="Monotype Corsiva" w:cs="Times New Roman"/>
          <w:b/>
          <w:color w:val="002060"/>
          <w:sz w:val="40"/>
          <w:szCs w:val="40"/>
        </w:rPr>
        <w:t>Т</w:t>
      </w:r>
      <w:r w:rsidR="009F4564" w:rsidRPr="00A36C88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ема </w:t>
      </w:r>
      <w:r w:rsidRPr="00A36C88">
        <w:rPr>
          <w:rFonts w:ascii="Monotype Corsiva" w:hAnsi="Monotype Corsiva" w:cs="Times New Roman"/>
          <w:b/>
          <w:color w:val="002060"/>
          <w:sz w:val="40"/>
          <w:szCs w:val="40"/>
        </w:rPr>
        <w:t>недели:</w:t>
      </w:r>
      <w:r w:rsidR="00301082" w:rsidRPr="00A36C88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="00A36C88" w:rsidRPr="00A36C88">
        <w:rPr>
          <w:rFonts w:ascii="Monotype Corsiva" w:hAnsi="Monotype Corsiva"/>
          <w:b/>
          <w:color w:val="002060"/>
          <w:sz w:val="40"/>
          <w:szCs w:val="40"/>
        </w:rPr>
        <w:t>«</w:t>
      </w:r>
      <w:r w:rsidR="0030017B">
        <w:rPr>
          <w:rFonts w:ascii="Monotype Corsiva" w:hAnsi="Monotype Corsiva"/>
          <w:b/>
          <w:color w:val="002060"/>
          <w:sz w:val="40"/>
          <w:szCs w:val="40"/>
        </w:rPr>
        <w:t>День Победы</w:t>
      </w:r>
      <w:r w:rsidR="00A36C88" w:rsidRPr="00A36C88">
        <w:rPr>
          <w:rFonts w:ascii="Monotype Corsiva" w:hAnsi="Monotype Corsiva"/>
          <w:b/>
          <w:color w:val="002060"/>
          <w:sz w:val="40"/>
          <w:szCs w:val="40"/>
        </w:rPr>
        <w:t>»</w:t>
      </w:r>
    </w:p>
    <w:p w:rsidR="004663AD" w:rsidRDefault="004663AD" w:rsidP="00A36C88">
      <w:pPr>
        <w:spacing w:after="0" w:line="240" w:lineRule="auto"/>
        <w:jc w:val="center"/>
        <w:rPr>
          <w:b/>
          <w:color w:val="C00000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64"/>
        <w:gridCol w:w="11730"/>
      </w:tblGrid>
      <w:tr w:rsidR="00D274F1" w:rsidRPr="0079425F" w:rsidTr="006C4039">
        <w:tc>
          <w:tcPr>
            <w:tcW w:w="3964" w:type="dxa"/>
          </w:tcPr>
          <w:p w:rsidR="00437376" w:rsidRPr="0079425F" w:rsidRDefault="00437376" w:rsidP="00F72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25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1730" w:type="dxa"/>
          </w:tcPr>
          <w:p w:rsidR="00437376" w:rsidRPr="0079425F" w:rsidRDefault="00437376" w:rsidP="00F72A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42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D274F1" w:rsidRPr="0079425F" w:rsidTr="006C4039">
        <w:tc>
          <w:tcPr>
            <w:tcW w:w="3964" w:type="dxa"/>
          </w:tcPr>
          <w:p w:rsidR="00437376" w:rsidRPr="005C05CF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05CF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развитие.</w:t>
            </w:r>
          </w:p>
          <w:p w:rsidR="0030017B" w:rsidRPr="005C05CF" w:rsidRDefault="0030017B" w:rsidP="0030017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05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Тема: «День Победы»</w:t>
            </w:r>
          </w:p>
          <w:p w:rsidR="0030017B" w:rsidRPr="005C05CF" w:rsidRDefault="0030017B" w:rsidP="0030017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05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Программное содержание:</w:t>
            </w:r>
            <w:r w:rsidRPr="005C05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Уточнять и расширять представление о Великой Отечественной войне; воспитывать уважение к памяти воинов – победителей; формировать уважительное отношение к старшему поколению. </w:t>
            </w:r>
          </w:p>
          <w:p w:rsidR="005C05CF" w:rsidRDefault="005C05CF" w:rsidP="0030017B">
            <w:pP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  <w:p w:rsidR="005C05CF" w:rsidRDefault="005C05CF" w:rsidP="0030017B">
            <w:pP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  <w:p w:rsidR="001D77D1" w:rsidRPr="0079425F" w:rsidRDefault="001D77D1" w:rsidP="008F395F">
            <w:pPr>
              <w:rPr>
                <w:b/>
                <w:color w:val="FF0000"/>
                <w:sz w:val="32"/>
                <w:szCs w:val="32"/>
              </w:rPr>
            </w:pPr>
          </w:p>
          <w:p w:rsidR="001D77D1" w:rsidRPr="0079425F" w:rsidRDefault="001D77D1" w:rsidP="008F395F">
            <w:pPr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1730" w:type="dxa"/>
          </w:tcPr>
          <w:p w:rsidR="006B5976" w:rsidRPr="006B5976" w:rsidRDefault="00B76A2B" w:rsidP="006B5976">
            <w:pPr>
              <w:spacing w:line="315" w:lineRule="atLeast"/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  </w:t>
            </w:r>
            <w:r w:rsidR="006B5976" w:rsidRPr="006B5976">
              <w:rPr>
                <w:rFonts w:ascii="Times New Roman" w:eastAsia="Times New Roman" w:hAnsi="Times New Roman" w:cs="Times New Roman"/>
                <w:b/>
                <w:bCs/>
                <w:color w:val="833713"/>
                <w:sz w:val="24"/>
                <w:szCs w:val="24"/>
                <w:lang w:eastAsia="ru-RU"/>
              </w:rPr>
              <w:t>Ход беседы:</w:t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Совсем скоро мы будем отмечать знаменательны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й день – День Победы. Вот уже 75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лет прошло с тех пор, как закончилась Великая Отечественная Война, но каждый год снова и снова мы вспоминаем тех, кто отстоял нашу Родину в той страшной войне. Это праздник всего нашего народа, который не только на фронте, но и в тылу день за днем, месяц за месяцем одерживал победу над врагом.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22 июня 1941 года, когда в глубокий сон погрузились города и села нашей Родины, с аэродромов поднялись немецкие самолеты с бомбами. Громом покатились орудийные выстрелы. Воздух наполнился рокотом моторов, танков, грузовиков. Немецко-фашистская Германия, без объявления войны, напала на нашу страну. Фашистские самолеты бомбили города, аэродромы, железнодорожные станции, бомбы сыпались на детские лагеря, сады, школы, больницы и жилые дома. Фашистская Германия хотела уничтожить весь народ нашей страны. Но они просчитались, на защиту свободной любимой Родины встал весь народ от мала до велика. В те дни появилась песня – призыв: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Вставай, страна огромная,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Вставай на смертный бой,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 фашистской силой темною,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 проклятою ордой! 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70660" cy="1937027"/>
                  <wp:effectExtent l="0" t="0" r="0" b="6350"/>
                  <wp:docPr id="31" name="Рисунок 31" descr="https://ped-kopilka.ru/upload/blogs/25518_ab096dd0e9ed1861ffa33ce8e3d86e3b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ed-kopilka.ru/upload/blogs/25518_ab096dd0e9ed1861ffa33ce8e3d86e3b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53" cy="195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 люди поднялись на защиту своей Родины. На фронт шли не только солдаты, но даже дети нередко убегали на фронт, чтобы воевать с фашистами. Молодые девушки стремились на фронт, многие были санитарками, разведчи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цами, даже летчицами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80808" cy="1440000"/>
                  <wp:effectExtent l="0" t="0" r="0" b="8255"/>
                  <wp:docPr id="30" name="Рисунок 30" descr="https://ped-kopilka.ru/upload/blogs/25518_43c9f1d41dd68e2d8b50c256ddff07a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d-kopilka.ru/upload/blogs/25518_43c9f1d41dd68e2d8b50c256ddff07a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80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1FAC399" wp14:editId="3C2EC516">
                  <wp:extent cx="2099666" cy="1440000"/>
                  <wp:effectExtent l="0" t="0" r="0" b="8255"/>
                  <wp:docPr id="29" name="Рисунок 29" descr="https://ped-kopilka.ru/upload/blogs/25518_20225aab81ef90e844feba380ad77b3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ed-kopilka.ru/upload/blogs/25518_20225aab81ef90e844feba380ad77b37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66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5F6C63B" wp14:editId="071F837A">
                  <wp:extent cx="1917551" cy="1440000"/>
                  <wp:effectExtent l="0" t="0" r="6985" b="8255"/>
                  <wp:docPr id="28" name="Рисунок 28" descr="https://ped-kopilka.ru/upload/blogs/25518_b7a4081726c3c6632de0a31993ca17c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ed-kopilka.ru/upload/blogs/25518_b7a4081726c3c6632de0a31993ca17c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Каждый день увозили бойцов на фронт. Родные и близкие провожали их со слезами на глазах, но с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ерою в победу.</w:t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49280" cy="1440000"/>
                  <wp:effectExtent l="0" t="0" r="0" b="8255"/>
                  <wp:docPr id="27" name="Рисунок 27" descr="https://ped-kopilka.ru/upload/blogs/25518_bc4b16a83c29d7dc0a208d124ee13ee3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ed-kopilka.ru/upload/blogs/25518_bc4b16a83c29d7dc0a208d124ee13ee3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3CCBD" wp14:editId="2AE262F3">
                  <wp:extent cx="1093300" cy="1440000"/>
                  <wp:effectExtent l="0" t="0" r="0" b="8255"/>
                  <wp:docPr id="26" name="Рисунок 26" descr="https://ped-kopilka.ru/upload/blogs/25518_26df7fd0f5489a82980546921b01de1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ed-kopilka.ru/upload/blogs/25518_26df7fd0f5489a82980546921b01de1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годы Великой Отечественной Войны ни один гражданин не оставался равнодушным…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тылу работали заводы, для фронта они делали танки, самолеты; отливали снаряды и пули; шили солдатам одежду и сапоги; изготавливали бомбы и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ужья для солдат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81228" cy="1440000"/>
                  <wp:effectExtent l="0" t="0" r="0" b="8255"/>
                  <wp:docPr id="25" name="Рисунок 25" descr="https://ped-kopilka.ru/upload/blogs/25518_d194a3288be48c620e37c4eab60a2d3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ed-kopilka.ru/upload/blogs/25518_d194a3288be48c620e37c4eab60a2d3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22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 для фронта! Все для победы!» – лозунг советского народа во время Великой Отеч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ественной Войны.</w:t>
            </w:r>
          </w:p>
          <w:p w:rsidR="008B2C61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76004" cy="1404000"/>
                  <wp:effectExtent l="0" t="0" r="0" b="5715"/>
                  <wp:docPr id="24" name="Рисунок 24" descr="https://ped-kopilka.ru/upload/blogs/25518_a34f5a83a43c0fd9fbb0155a61fa6270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ed-kopilka.ru/upload/blogs/25518_a34f5a83a43c0fd9fbb0155a61fa6270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04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558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Целых четыре года длилась война. Великая Отечественная Война была самой тяжелой из всех войн, но люди не теряли веры в победу. «Враг будет разбит – победа будет за нами!». В этой страшной войне погибли более 20 миллионов людей. У каждого из них были родные и близкие. Нет в России семьи, которую война обошла стороной. 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- 9 мая 1945 года наши солдаты дошли до Берлина – столицы Германии. И там, на самом главном здании, которое называлось Рейхстагом, был водружен наш красный флаг Победы. Красное знамя на здание Рейхстага водрузили сержант М. Егоров и младший серж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ант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Кантария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6680" cy="1440000"/>
                  <wp:effectExtent l="0" t="0" r="0" b="8255"/>
                  <wp:docPr id="23" name="Рисунок 23" descr="https://ped-kopilka.ru/upload/blogs/25518_6ea9d36681fc32214b427a3136ea243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d-kopilka.ru/upload/blogs/25518_6ea9d36681fc32214b427a3136ea243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6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8124281" wp14:editId="4F8E2ED9">
                  <wp:extent cx="1949117" cy="1440000"/>
                  <wp:effectExtent l="0" t="0" r="0" b="8255"/>
                  <wp:docPr id="22" name="Рисунок 22" descr="https://ped-kopilka.ru/upload/blogs/25518_15a93ad4c1dc583126b0b1892cf8dac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ed-kopilka.ru/upload/blogs/25518_15a93ad4c1dc583126b0b1892cf8dac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1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Знамя Победы – это красное знамя, оно стало символом Победы. Красный цвет знамени обозначает огонь и отвагу. На знамени изображены серп и молот, а также пятик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онечная звезда.</w:t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83600" cy="1368000"/>
                  <wp:effectExtent l="19050" t="19050" r="17145" b="22860"/>
                  <wp:docPr id="21" name="Рисунок 21" descr="https://ped-kopilka.ru/upload/blogs/25518_e4d58a31691d1ebc8029934ee9913b31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ed-kopilka.ru/upload/blogs/25518_e4d58a31691d1ebc8029934ee9913b31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6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 мая – это светлый радостный праздник для всех людей. А в это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 году мы отмечаем 75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лет великой Победы. К сожалению, все меньше и меньше остается ветеранов, которые были участниками той войны и кому мы обязаны своей свободой. Мы благодарим ветеранов Великой Отечественной Войны за чистое и светлое небо, здоровья и благополучия им еще на д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олгие годы!</w:t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05184" cy="1656000"/>
                  <wp:effectExtent l="0" t="0" r="5080" b="1905"/>
                  <wp:docPr id="20" name="Рисунок 20" descr="https://ped-kopilka.ru/upload/blogs/25518_df6f59ea8c5df750dba1297630e36df8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ped-kopilka.ru/upload/blogs/25518_df6f59ea8c5df750dba1297630e36df8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18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A77558"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FB01C9" wp14:editId="50808224">
                  <wp:extent cx="1176185" cy="1656000"/>
                  <wp:effectExtent l="0" t="0" r="5080" b="1905"/>
                  <wp:docPr id="19" name="Рисунок 19" descr="https://ped-kopilka.ru/upload/blogs/25518_91807a85e81759a555cced5c16572559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ed-kopilka.ru/upload/blogs/25518_91807a85e81759a555cced5c16572559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18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В этот день – 9 мая каждый год вспоминают и тех, кто остался на полях сражений, с благодарностью вспоминают наших славных воинов-защитников, отстоявших мир в жес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токих сражениях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12655" cy="1440000"/>
                  <wp:effectExtent l="0" t="0" r="0" b="8255"/>
                  <wp:docPr id="18" name="Рисунок 18" descr="https://ped-kopilka.ru/upload/blogs/25518_e1c7c1a856adc901c54550cfa2cfe5d2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ed-kopilka.ru/upload/blogs/25518_e1c7c1a856adc901c54550cfa2cfe5d2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9 мая принято бывать на могилах погибших воинов, возлагать венки, живые цветы тем, кто не вернулся с войны. В память о них горит В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ечный огонь.</w:t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19184" cy="1440000"/>
                  <wp:effectExtent l="0" t="0" r="5080" b="8255"/>
                  <wp:docPr id="17" name="Рисунок 17" descr="https://ped-kopilka.ru/upload/blogs/25518_508d3038abffce67b881441c825b6d05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ped-kopilka.ru/upload/blogs/25518_508d3038abffce67b881441c825b6d05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A77558"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D0C4AA" wp14:editId="19157E89">
                  <wp:extent cx="2091874" cy="1440000"/>
                  <wp:effectExtent l="0" t="0" r="3810" b="8255"/>
                  <wp:docPr id="16" name="Рисунок 16" descr="https://ped-kopilka.ru/upload/blogs/25518_81cb8256c1182e168818f9b61e533953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ed-kopilka.ru/upload/blogs/25518_81cb8256c1182e168818f9b61e533953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7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жегодно 9 мая устраивают парад военных войск в честь празд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ника Победы!</w:t>
            </w:r>
          </w:p>
          <w:p w:rsidR="006B5976" w:rsidRPr="006B5976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91337" cy="1440000"/>
                  <wp:effectExtent l="0" t="0" r="0" b="8255"/>
                  <wp:docPr id="15" name="Рисунок 15" descr="https://ped-kopilka.ru/upload/blogs/25518_07d6f5ed37285f222834734b2f0e3a3c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ed-kopilka.ru/upload/blogs/25518_07d6f5ed37285f222834734b2f0e3a3c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A77558"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591810F" wp14:editId="3A10C609">
                  <wp:extent cx="2158470" cy="1440000"/>
                  <wp:effectExtent l="0" t="0" r="0" b="8255"/>
                  <wp:docPr id="14" name="Рисунок 14" descr="https://ped-kopilka.ru/upload/blogs/25518_c1b2fb5225ec33b45c3047578e58ad2c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ped-kopilka.ru/upload/blogs/25518_c1b2fb5225ec33b45c3047578e58ad2c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что еще бывает в этот день, послушайте загадку: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Вдруг из темной темноты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небе выросли кусты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 на них – то голубые,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Пунцовые, золотые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Распускаются цветы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Небывалой красоты.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все улицы под ними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Тоже стали голубыми, 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Пунцовыми, золотыми.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Салют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A77558" w:rsidRPr="008B2C61" w:rsidRDefault="006B5976" w:rsidP="006B59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01061" cy="1440000"/>
                  <wp:effectExtent l="0" t="0" r="4445" b="8255"/>
                  <wp:docPr id="12" name="Рисунок 12" descr="https://ped-kopilka.ru/upload/blogs/25518_4ba59e30fb454d5d06fef9217b310b9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ed-kopilka.ru/upload/blogs/25518_4ba59e30fb454d5d06fef9217b310b9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0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Это салют для всех людей, кто участвовал в этой страшной войне, кто погиб </w:t>
            </w:r>
            <w:proofErr w:type="gramStart"/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</w:t>
            </w:r>
            <w:proofErr w:type="gramEnd"/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кто вернулся живым.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5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День Победы – это праздник со слезами на глазах, эт</w:t>
            </w:r>
            <w:r w:rsidR="00A77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 слезы радости и большого горя.</w:t>
            </w:r>
          </w:p>
          <w:p w:rsidR="00061798" w:rsidRPr="008B2C61" w:rsidRDefault="006B5976" w:rsidP="008B2C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597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41588" cy="1440000"/>
                  <wp:effectExtent l="0" t="0" r="6350" b="8255"/>
                  <wp:docPr id="7" name="Рисунок 7" descr="https://ped-kopilka.ru/upload/blogs/25518_2999c74bc56d2012841e22b6365a5995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ed-kopilka.ru/upload/blogs/25518_2999c74bc56d2012841e22b6365a5995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8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 – это главное слово на свете.</w:t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 очень нужен нашей планете!</w:t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 нужен взрослым!</w:t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 нужен детям!</w:t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скажем снова «Нет Войне!»</w:t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повторим мы это слово.</w:t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мирно будет на земле,</w:t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59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Пусть будет мир всему основой!</w:t>
            </w:r>
            <w:r w:rsidR="00B76A2B" w:rsidRPr="006B5976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 </w:t>
            </w:r>
          </w:p>
        </w:tc>
      </w:tr>
      <w:tr w:rsidR="00D274F1" w:rsidRPr="0079425F" w:rsidTr="006C4039">
        <w:tc>
          <w:tcPr>
            <w:tcW w:w="3964" w:type="dxa"/>
          </w:tcPr>
          <w:p w:rsidR="00437376" w:rsidRPr="008B2C61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C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Художественно – эстетическое развитие (лепка). </w:t>
            </w:r>
          </w:p>
          <w:p w:rsidR="005C05CF" w:rsidRPr="008B2C61" w:rsidRDefault="005C05CF" w:rsidP="005C05CF">
            <w:pPr>
              <w:rPr>
                <w:rFonts w:ascii="Times New Roman" w:hAnsi="Times New Roman"/>
                <w:sz w:val="24"/>
                <w:szCs w:val="24"/>
              </w:rPr>
            </w:pPr>
            <w:r w:rsidRPr="008B2C61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8B2C6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8B2C61">
              <w:rPr>
                <w:rFonts w:ascii="Times New Roman" w:hAnsi="Times New Roman"/>
                <w:b/>
                <w:sz w:val="24"/>
                <w:szCs w:val="24"/>
              </w:rPr>
              <w:t>«Мы склонились низко-низко у подножья обелиска</w:t>
            </w:r>
            <w:r w:rsidRPr="008B2C61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5C05CF" w:rsidRPr="008B2C61" w:rsidRDefault="005C05CF" w:rsidP="005C05C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B2C61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8B2C6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8B2C61">
              <w:rPr>
                <w:rFonts w:ascii="Times New Roman" w:hAnsi="Times New Roman"/>
                <w:bCs/>
                <w:sz w:val="24"/>
                <w:szCs w:val="24"/>
              </w:rPr>
              <w:t xml:space="preserve">познакомить детей с монументальной архитектурой, учить лепить стелу, используя метод раскатывания, сплющивания. </w:t>
            </w:r>
            <w:r w:rsidRPr="008B2C6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Воспитывать у детей чувство патриотизма.</w:t>
            </w:r>
          </w:p>
          <w:p w:rsidR="00437376" w:rsidRPr="008B2C61" w:rsidRDefault="00437376" w:rsidP="005C05CF">
            <w:pPr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11730" w:type="dxa"/>
          </w:tcPr>
          <w:p w:rsidR="0014735B" w:rsidRDefault="0014735B" w:rsidP="0014735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этот день – 9 мая, в каждой семье вспоминают тех, кто погиб на полях сражений, и поздравляют тех, кто дожил до великого праздника.</w:t>
            </w:r>
            <w:r w:rsidRPr="001473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735B">
              <w:rPr>
                <w:rFonts w:ascii="Times New Roman" w:hAnsi="Times New Roman" w:cs="Times New Roman"/>
                <w:sz w:val="24"/>
                <w:szCs w:val="24"/>
              </w:rPr>
              <w:t>Много русских солдат погибло во время Великой Отечественной войны под вражескими пулями.</w:t>
            </w:r>
            <w:r w:rsidRPr="001473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4735B">
              <w:rPr>
                <w:rFonts w:ascii="Times New Roman" w:hAnsi="Times New Roman" w:cs="Times New Roman"/>
                <w:sz w:val="24"/>
                <w:szCs w:val="24"/>
              </w:rPr>
              <w:t>С момента окончания войны прошло много лет. И в благодарность за то, что они сражались, за то, что были смелыми, в память о героях – защитниках во всех городах и посёлках нашей большой страны называют улицы, на месте гибели и на родине воздвигнуты памятники. Никто не забыт и ничто не забыто. В этом году 9 мая вся страна празднует великий подвиг своего народа – 75-летие со Дня Победы.</w:t>
            </w:r>
          </w:p>
          <w:p w:rsidR="001A5D8C" w:rsidRPr="0014735B" w:rsidRDefault="001A5D8C" w:rsidP="0014735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89708" cy="1800000"/>
                  <wp:effectExtent l="0" t="0" r="0" b="0"/>
                  <wp:docPr id="40" name="Рисунок 40" descr="https://pandia.ru/text/80/687/images/img1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andia.ru/text/80/687/images/img14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0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35B" w:rsidRPr="0014735B" w:rsidRDefault="0014735B" w:rsidP="0014735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благодарность павшим воинам, отдавшим свою жизнь за мир на Земле, мы вылепим стелу и запомним, что мемориальные архитектурные сооружения увековечивают память о погибших воинах.</w:t>
            </w:r>
          </w:p>
          <w:p w:rsidR="00E05CA2" w:rsidRPr="0014735B" w:rsidRDefault="0014735B" w:rsidP="0014735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работу, ориентируясь на фотографии. По. желанию дети могут лепить Вечный огонь.</w:t>
            </w:r>
          </w:p>
          <w:p w:rsidR="00E05CA2" w:rsidRDefault="00E05CA2" w:rsidP="008B2C6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</w:t>
            </w:r>
            <w:r w:rsidR="007A01E4">
              <w:rPr>
                <w:noProof/>
                <w:lang w:eastAsia="ru-RU"/>
              </w:rPr>
              <w:drawing>
                <wp:inline distT="0" distB="0" distL="0" distR="0">
                  <wp:extent cx="1620724" cy="2160000"/>
                  <wp:effectExtent l="0" t="0" r="0" b="0"/>
                  <wp:docPr id="35" name="Рисунок 35" descr="https://www.maam.ru/upload/blogs/detsad-129114-1429848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maam.ru/upload/blogs/detsad-129114-1429848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50C" w:rsidRPr="0079425F" w:rsidRDefault="0001050C" w:rsidP="008B2C61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274F1" w:rsidRPr="0079425F" w:rsidTr="006C4039">
        <w:tc>
          <w:tcPr>
            <w:tcW w:w="3964" w:type="dxa"/>
          </w:tcPr>
          <w:p w:rsidR="00437376" w:rsidRPr="001A5D8C" w:rsidRDefault="00437376" w:rsidP="004663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5D8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30017B" w:rsidRPr="001A5D8C" w:rsidRDefault="0030017B" w:rsidP="0030017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5D8C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1A5D8C">
              <w:rPr>
                <w:rFonts w:ascii="Times New Roman" w:hAnsi="Times New Roman"/>
                <w:b/>
                <w:bCs/>
                <w:sz w:val="24"/>
                <w:szCs w:val="24"/>
              </w:rPr>
              <w:t>Измерение.</w:t>
            </w:r>
          </w:p>
          <w:p w:rsidR="001D77D1" w:rsidRPr="001A5D8C" w:rsidRDefault="0030017B" w:rsidP="0030017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A5D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1A5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упражнять в ориентировке в пространстве, учить выполнять задания, которые дают сами дети, учить читать диктант по готовому рисунку упражнять детей в увеличении числа на единицу в </w:t>
            </w:r>
            <w:r w:rsidRPr="001A5D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пределах 20, продолжать закреплять временные представления, упражнять в счете детей по заданной мере.</w:t>
            </w:r>
          </w:p>
          <w:p w:rsidR="0030017B" w:rsidRDefault="0030017B" w:rsidP="0030017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37376" w:rsidRPr="0079425F" w:rsidRDefault="00437376" w:rsidP="00465D81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1730" w:type="dxa"/>
          </w:tcPr>
          <w:p w:rsidR="00943699" w:rsidRPr="00465D81" w:rsidRDefault="00943699" w:rsidP="00943699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bCs/>
                <w:iCs/>
              </w:rPr>
            </w:pPr>
            <w:r w:rsidRPr="00465D81">
              <w:rPr>
                <w:b/>
                <w:bCs/>
                <w:iCs/>
              </w:rPr>
              <w:lastRenderedPageBreak/>
              <w:t>1.Поиграйте в игру «Кто где стоит?»</w:t>
            </w:r>
          </w:p>
          <w:p w:rsidR="00943699" w:rsidRPr="00465D81" w:rsidRDefault="00943699" w:rsidP="00943699">
            <w:pPr>
              <w:pStyle w:val="a8"/>
              <w:shd w:val="clear" w:color="auto" w:fill="FFFFFF"/>
              <w:spacing w:before="0" w:beforeAutospacing="0" w:after="0" w:afterAutospacing="0"/>
            </w:pPr>
            <w:r w:rsidRPr="00465D81">
              <w:rPr>
                <w:rStyle w:val="a9"/>
              </w:rPr>
              <w:t>Ход игры:</w:t>
            </w:r>
            <w:r w:rsidRPr="00465D81">
              <w:t xml:space="preserve"> в ходе игры взрослый ставит ребенка на видном месте, а вокруг него располагает игрушки. Ребенок должен запомнить, где от него находятся игрушки (впереди-белка, сзади-волк, справа - лиса, слева – медведь), затем закрывает глаза, взрослый меняет 2 игрушки местами, а ребенок должен определить, что изменилось. </w:t>
            </w:r>
          </w:p>
          <w:p w:rsidR="0031751C" w:rsidRDefault="0031751C" w:rsidP="0031751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</w:p>
          <w:p w:rsidR="003E1102" w:rsidRPr="0001050C" w:rsidRDefault="0001050C" w:rsidP="003E1102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01050C">
              <w:rPr>
                <w:b/>
              </w:rPr>
              <w:t>2</w:t>
            </w:r>
            <w:r w:rsidR="003E1102" w:rsidRPr="0001050C">
              <w:rPr>
                <w:b/>
              </w:rPr>
              <w:t>.Предложите ребенку посчитать о 1 до 20 и обратно от 20 до 1, затем выполните задания по карточк</w:t>
            </w:r>
            <w:r w:rsidR="00BC5C6D">
              <w:rPr>
                <w:b/>
              </w:rPr>
              <w:t>ам</w:t>
            </w:r>
            <w:r w:rsidR="003E1102" w:rsidRPr="0001050C">
              <w:rPr>
                <w:b/>
              </w:rPr>
              <w:t xml:space="preserve">. </w:t>
            </w:r>
          </w:p>
          <w:p w:rsidR="0031751C" w:rsidRPr="0001050C" w:rsidRDefault="0031751C" w:rsidP="0031751C">
            <w:pPr>
              <w:shd w:val="clear" w:color="auto" w:fill="FFFFFF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  <w:p w:rsidR="00465D81" w:rsidRDefault="0001050C" w:rsidP="0031751C">
            <w:pPr>
              <w:shd w:val="clear" w:color="auto" w:fill="FFFFFF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ru-RU"/>
              </w:rPr>
              <w:lastRenderedPageBreak/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60896" cy="2340000"/>
                  <wp:effectExtent l="19050" t="19050" r="25400" b="22225"/>
                  <wp:docPr id="45" name="Рисунок 45" descr="https://i03.fotocdn.net/s123/3ab6b909dce37c16/public_pin_l/280288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03.fotocdn.net/s123/3ab6b909dce37c16/public_pin_l/2802882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96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C5C6D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ru-RU"/>
              </w:rPr>
              <w:t xml:space="preserve">     </w:t>
            </w:r>
            <w:r w:rsidR="00BC5C6D">
              <w:rPr>
                <w:noProof/>
                <w:lang w:eastAsia="ru-RU"/>
              </w:rPr>
              <w:drawing>
                <wp:inline distT="0" distB="0" distL="0" distR="0" wp14:anchorId="3F892066" wp14:editId="0AACAEBE">
                  <wp:extent cx="1737792" cy="2340000"/>
                  <wp:effectExtent l="19050" t="19050" r="15240" b="22225"/>
                  <wp:docPr id="47" name="Рисунок 47" descr="https://book24.ua/upload/iblock/a45/a45db5ab6265ef18c2cad4b78f88af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book24.ua/upload/iblock/a45/a45db5ab6265ef18c2cad4b78f88af0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1" t="5211" r="6915" b="6207"/>
                          <a:stretch/>
                        </pic:blipFill>
                        <pic:spPr bwMode="auto">
                          <a:xfrm>
                            <a:off x="0" y="0"/>
                            <a:ext cx="1737792" cy="23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378" w:rsidRPr="0079425F" w:rsidRDefault="00692378" w:rsidP="0069237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274F1" w:rsidRPr="0079425F" w:rsidTr="006C4039">
        <w:tc>
          <w:tcPr>
            <w:tcW w:w="3964" w:type="dxa"/>
          </w:tcPr>
          <w:p w:rsidR="006C4039" w:rsidRPr="00BC5C6D" w:rsidRDefault="006C4039" w:rsidP="006C403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C5C6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30017B" w:rsidRPr="00BC5C6D" w:rsidRDefault="0030017B" w:rsidP="0030017B">
            <w:pPr>
              <w:rPr>
                <w:rFonts w:ascii="Times New Roman" w:hAnsi="Times New Roman"/>
                <w:sz w:val="24"/>
                <w:szCs w:val="24"/>
              </w:rPr>
            </w:pPr>
            <w:r w:rsidRPr="00BC5C6D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Pr="00BC5C6D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 задач.</w:t>
            </w:r>
          </w:p>
          <w:p w:rsidR="0030017B" w:rsidRPr="00BC5C6D" w:rsidRDefault="0030017B" w:rsidP="0030017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5C6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Программное содержание: </w:t>
            </w:r>
            <w:r w:rsidRPr="00BC5C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детей составлять и решать задачи на сложение и вычитание на числах в пределах 20, развивать внимание детей, упражнять в ориентировке в пространстве, на листе бумаги, учить задавать вопросы, используя слова» слева», «справа», «между», «под», «за».</w:t>
            </w:r>
          </w:p>
          <w:p w:rsidR="003E1102" w:rsidRPr="0079425F" w:rsidRDefault="003E1102" w:rsidP="001D77D1">
            <w:pPr>
              <w:pStyle w:val="a8"/>
              <w:spacing w:before="0" w:beforeAutospacing="0" w:after="0" w:afterAutospacing="0"/>
              <w:rPr>
                <w:color w:val="FF0000"/>
                <w:sz w:val="20"/>
                <w:szCs w:val="20"/>
              </w:rPr>
            </w:pPr>
          </w:p>
          <w:p w:rsidR="003E1102" w:rsidRPr="0079425F" w:rsidRDefault="003E1102" w:rsidP="001D77D1">
            <w:pPr>
              <w:pStyle w:val="a8"/>
              <w:spacing w:before="0" w:beforeAutospacing="0" w:after="0" w:afterAutospacing="0"/>
              <w:rPr>
                <w:color w:val="FF0000"/>
                <w:sz w:val="20"/>
                <w:szCs w:val="20"/>
              </w:rPr>
            </w:pPr>
          </w:p>
          <w:p w:rsidR="003E1102" w:rsidRPr="0079425F" w:rsidRDefault="003E1102" w:rsidP="001D77D1">
            <w:pPr>
              <w:pStyle w:val="a8"/>
              <w:spacing w:before="0" w:beforeAutospacing="0" w:after="0" w:afterAutospacing="0"/>
              <w:rPr>
                <w:color w:val="FF0000"/>
                <w:sz w:val="20"/>
                <w:szCs w:val="20"/>
              </w:rPr>
            </w:pPr>
          </w:p>
          <w:p w:rsidR="003E1102" w:rsidRPr="0079425F" w:rsidRDefault="003E1102" w:rsidP="003E110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  <w:p w:rsidR="003E1102" w:rsidRPr="0079425F" w:rsidRDefault="003E1102" w:rsidP="004E563C">
            <w:pPr>
              <w:autoSpaceDE w:val="0"/>
              <w:autoSpaceDN w:val="0"/>
              <w:adjustRightInd w:val="0"/>
              <w:rPr>
                <w:b/>
                <w:color w:val="FF0000"/>
                <w:sz w:val="32"/>
                <w:szCs w:val="32"/>
              </w:rPr>
            </w:pPr>
          </w:p>
        </w:tc>
        <w:tc>
          <w:tcPr>
            <w:tcW w:w="11730" w:type="dxa"/>
          </w:tcPr>
          <w:p w:rsidR="00BC5C6D" w:rsidRPr="0001050C" w:rsidRDefault="00BC5C6D" w:rsidP="00BC5C6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05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1.Поиграйте в игру: </w:t>
            </w:r>
            <w:r w:rsidRPr="000105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«Художники».</w:t>
            </w:r>
          </w:p>
          <w:p w:rsidR="00BC5C6D" w:rsidRPr="00BC5C6D" w:rsidRDefault="00BC5C6D" w:rsidP="00BC5C6D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05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Ведущий предлагает детям нарисовать картину. Все вместе придумывают ее сюжет: город, комната или зоопарк и т.д. Затем каждый рассказывает о задуманном элементе картины, поясняет, где он должен находиться относи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тельно других предметов. Взрослый</w:t>
            </w:r>
            <w:r w:rsidRPr="000105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заполн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яет картину предлагаемыми ребенком</w:t>
            </w:r>
            <w:r w:rsidRPr="0001050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элементами, рисуя ее мелом на доске или фломастером на большом листе бумаги. В центре можно нарисовать избушку, вверху, на крыше дома – трубу. Из трубы идет дым. Внизу перед избушкой сидит кот. В задании должны быть использованы слова: </w:t>
            </w:r>
            <w:r w:rsidRPr="0001050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ВВЕРХУ, ВНИЗУ, СЛЕВА, СПРАВА, ОТ, ЗА, ПЕРЕД, МЕЖДУ, ОКОЛО, РЯДОМ </w:t>
            </w:r>
            <w:r w:rsidRPr="0001050C">
              <w:rPr>
                <w:rFonts w:ascii="Times New Roman" w:hAnsi="Times New Roman" w:cs="Times New Roman"/>
                <w:iCs/>
                <w:sz w:val="24"/>
                <w:szCs w:val="24"/>
              </w:rPr>
              <w:t>и т.д.</w:t>
            </w:r>
          </w:p>
          <w:p w:rsidR="004E563C" w:rsidRPr="00465D81" w:rsidRDefault="00465D81" w:rsidP="004E56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D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4E563C" w:rsidRPr="00465D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.Поиграйте в </w:t>
            </w:r>
            <w:r w:rsidR="000F7A24">
              <w:rPr>
                <w:rFonts w:ascii="Times New Roman" w:hAnsi="Times New Roman" w:cs="Times New Roman"/>
                <w:b/>
                <w:sz w:val="24"/>
                <w:szCs w:val="24"/>
              </w:rPr>
              <w:t>игру «Реши</w:t>
            </w:r>
            <w:r w:rsidR="004E563C" w:rsidRPr="00465D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задачу».</w:t>
            </w:r>
          </w:p>
          <w:p w:rsidR="004E563C" w:rsidRPr="00465D81" w:rsidRDefault="004E563C" w:rsidP="004E5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D81">
              <w:rPr>
                <w:rFonts w:ascii="Times New Roman" w:hAnsi="Times New Roman" w:cs="Times New Roman"/>
                <w:sz w:val="24"/>
                <w:szCs w:val="24"/>
              </w:rPr>
              <w:t>Ход игры: решите с ребенком задачи в карточке, затем предложите ему составить свою зада</w:t>
            </w:r>
            <w:r w:rsidR="000F7A24">
              <w:rPr>
                <w:rFonts w:ascii="Times New Roman" w:hAnsi="Times New Roman" w:cs="Times New Roman"/>
                <w:sz w:val="24"/>
                <w:szCs w:val="24"/>
              </w:rPr>
              <w:t>чу в пределах 20</w:t>
            </w:r>
            <w:r w:rsidRPr="00465D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5D81" w:rsidRDefault="00465D81" w:rsidP="00C40706">
            <w:pPr>
              <w:pStyle w:val="a8"/>
              <w:spacing w:before="0" w:beforeAutospacing="0" w:after="0" w:afterAutospacing="0"/>
              <w:jc w:val="both"/>
              <w:rPr>
                <w:b/>
                <w:color w:val="FF0000"/>
                <w:sz w:val="32"/>
                <w:szCs w:val="32"/>
              </w:rPr>
            </w:pPr>
          </w:p>
          <w:p w:rsidR="000F7A24" w:rsidRDefault="00465D81" w:rsidP="00465D81">
            <w:pPr>
              <w:pStyle w:val="a8"/>
              <w:spacing w:before="0" w:beforeAutospacing="0" w:after="0" w:afterAutospacing="0"/>
              <w:jc w:val="both"/>
              <w:rPr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15021" cy="1980000"/>
                  <wp:effectExtent l="19050" t="19050" r="28575" b="20320"/>
                  <wp:docPr id="49" name="Рисунок 49" descr="https://pochemu4ka.ru/_ld/19/83137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ochemu4ka.ru/_ld/19/831375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" t="4527" r="5145"/>
                          <a:stretch/>
                        </pic:blipFill>
                        <pic:spPr bwMode="auto">
                          <a:xfrm>
                            <a:off x="0" y="0"/>
                            <a:ext cx="2715021" cy="198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32"/>
                <w:szCs w:val="3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609444" cy="1980000"/>
                  <wp:effectExtent l="19050" t="19050" r="10160" b="20320"/>
                  <wp:docPr id="50" name="Рисунок 50" descr="https://i.pinimg.com/736x/08/5d/25/085d25a36b1b6d99c99aa577704c28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i.pinimg.com/736x/08/5d/25/085d25a36b1b6d99c99aa577704c28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44" b="5559"/>
                          <a:stretch/>
                        </pic:blipFill>
                        <pic:spPr bwMode="auto">
                          <a:xfrm>
                            <a:off x="0" y="0"/>
                            <a:ext cx="1609444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32"/>
                <w:szCs w:val="32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659372" cy="1980000"/>
                  <wp:effectExtent l="19050" t="19050" r="17145" b="20320"/>
                  <wp:docPr id="51" name="Рисунок 51" descr="https://i.pinimg.com/736x/10/98/98/109898a6e92b593cbd4b07c0b9746555--subtraction-worksheets-visual-lear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.pinimg.com/736x/10/98/98/109898a6e92b593cbd4b07c0b9746555--subtraction-worksheets-visual-learnin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5" b="5821"/>
                          <a:stretch/>
                        </pic:blipFill>
                        <pic:spPr bwMode="auto">
                          <a:xfrm>
                            <a:off x="0" y="0"/>
                            <a:ext cx="1659372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32"/>
                <w:szCs w:val="32"/>
              </w:rPr>
              <w:t xml:space="preserve"> </w:t>
            </w:r>
          </w:p>
          <w:p w:rsidR="004E563C" w:rsidRPr="00465D81" w:rsidRDefault="00465D81" w:rsidP="00465D81">
            <w:pPr>
              <w:pStyle w:val="a8"/>
              <w:spacing w:before="0" w:beforeAutospacing="0" w:after="0" w:afterAutospacing="0"/>
              <w:jc w:val="both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    </w:t>
            </w:r>
          </w:p>
        </w:tc>
      </w:tr>
      <w:tr w:rsidR="00D274F1" w:rsidRPr="0079425F" w:rsidTr="006C4039">
        <w:tc>
          <w:tcPr>
            <w:tcW w:w="3964" w:type="dxa"/>
          </w:tcPr>
          <w:p w:rsidR="00437376" w:rsidRPr="000F7A24" w:rsidRDefault="00900E7B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0F7A24">
              <w:rPr>
                <w:b/>
              </w:rPr>
              <w:lastRenderedPageBreak/>
              <w:t>Речевое развитие (связная речь).</w:t>
            </w:r>
          </w:p>
          <w:p w:rsidR="00666BEF" w:rsidRPr="000F7A24" w:rsidRDefault="00666BEF" w:rsidP="000F7A24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7A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Составление рассказа на самостоятельно выбранную тему. </w:t>
            </w:r>
          </w:p>
          <w:p w:rsidR="00666BEF" w:rsidRPr="000F7A24" w:rsidRDefault="00666BEF" w:rsidP="00666BEF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7A24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900E7B" w:rsidRPr="0079425F" w:rsidRDefault="00666BEF" w:rsidP="00666BEF">
            <w:pPr>
              <w:tabs>
                <w:tab w:val="left" w:pos="3387"/>
              </w:tabs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0F7A24">
              <w:rPr>
                <w:rFonts w:ascii="Times New Roman" w:hAnsi="Times New Roman"/>
                <w:bCs/>
                <w:sz w:val="24"/>
                <w:szCs w:val="24"/>
              </w:rPr>
              <w:t>Учить придумывать сказку на самостоятельно выбранную тему (по аналогии).</w:t>
            </w:r>
          </w:p>
        </w:tc>
        <w:tc>
          <w:tcPr>
            <w:tcW w:w="11730" w:type="dxa"/>
          </w:tcPr>
          <w:p w:rsidR="003E1102" w:rsidRPr="00165A91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91">
              <w:rPr>
                <w:rFonts w:ascii="Times New Roman" w:hAnsi="Times New Roman" w:cs="Times New Roman"/>
                <w:sz w:val="24"/>
                <w:szCs w:val="24"/>
              </w:rPr>
              <w:t>Придумайте </w:t>
            </w:r>
            <w:r w:rsidR="00165A91" w:rsidRPr="00165A91">
              <w:rPr>
                <w:rFonts w:ascii="Times New Roman" w:hAnsi="Times New Roman" w:cs="Times New Roman"/>
                <w:bCs/>
                <w:sz w:val="24"/>
                <w:szCs w:val="24"/>
              </w:rPr>
              <w:t>сказку на любую тему</w:t>
            </w:r>
            <w:r w:rsidRPr="00165A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65A91" w:rsidRPr="00165A91">
              <w:rPr>
                <w:rFonts w:ascii="Times New Roman" w:hAnsi="Times New Roman" w:cs="Times New Roman"/>
                <w:sz w:val="24"/>
                <w:szCs w:val="24"/>
              </w:rPr>
              <w:t xml:space="preserve"> Можно воспользоваться планом работы над собственной сказкой.</w:t>
            </w:r>
          </w:p>
          <w:p w:rsidR="00165A91" w:rsidRPr="0079425F" w:rsidRDefault="00165A91" w:rsidP="003E110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54D49" w:rsidRPr="00165A91" w:rsidRDefault="00165A91" w:rsidP="00A36C8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194572" wp14:editId="1089DCE4">
                  <wp:extent cx="2400000" cy="1800000"/>
                  <wp:effectExtent l="0" t="0" r="635" b="0"/>
                  <wp:docPr id="52" name="Рисунок 52" descr="https://ds03.infourok.ru/uploads/ex/0122/00053141-90355c15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s03.infourok.ru/uploads/ex/0122/00053141-90355c15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102" w:rsidRPr="0079425F" w:rsidRDefault="003E1102" w:rsidP="00A36C8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E1102" w:rsidRPr="00165A91" w:rsidRDefault="003E1102" w:rsidP="003E1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A91">
              <w:rPr>
                <w:rFonts w:ascii="Times New Roman" w:hAnsi="Times New Roman" w:cs="Times New Roman"/>
                <w:sz w:val="24"/>
                <w:szCs w:val="24"/>
              </w:rPr>
              <w:t xml:space="preserve">Также Вам поможет схема в составлении </w:t>
            </w:r>
            <w:r w:rsidR="00165A91" w:rsidRPr="00165A91"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</w:p>
          <w:p w:rsidR="003A0AA5" w:rsidRDefault="003A0AA5" w:rsidP="00A36C8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3A0AA5" w:rsidRDefault="003A0AA5" w:rsidP="00A36C8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8237" cy="1800000"/>
                  <wp:effectExtent l="0" t="0" r="0" b="0"/>
                  <wp:docPr id="53" name="Рисунок 53" descr="https://womanadvice.ru/sites/default/files/34/mnemotehnika_v_uprazhneniyah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womanadvice.ru/sites/default/files/34/mnemotehnika_v_uprazhneniyah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2" t="7349" r="4082" b="9368"/>
                          <a:stretch/>
                        </pic:blipFill>
                        <pic:spPr bwMode="auto">
                          <a:xfrm>
                            <a:off x="0" y="0"/>
                            <a:ext cx="26382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AA5" w:rsidRDefault="003A0AA5" w:rsidP="00A36C88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65A91" w:rsidRPr="00165A91" w:rsidRDefault="00165A91" w:rsidP="00165A91">
            <w:pPr>
              <w:pStyle w:val="a8"/>
              <w:spacing w:before="0" w:beforeAutospacing="0" w:after="0" w:afterAutospacing="0"/>
            </w:pPr>
            <w:r>
              <w:t xml:space="preserve">Или придумайте сказку по аналогии, </w:t>
            </w:r>
            <w:r w:rsidR="00BD7048">
              <w:t xml:space="preserve">например, по сказке «Зимовье». </w:t>
            </w:r>
            <w:r w:rsidRPr="00165A91">
              <w:t xml:space="preserve">В этой </w:t>
            </w:r>
            <w:r w:rsidRPr="00165A91">
              <w:rPr>
                <w:rStyle w:val="a9"/>
                <w:b w:val="0"/>
                <w:bdr w:val="none" w:sz="0" w:space="0" w:color="auto" w:frame="1"/>
              </w:rPr>
              <w:t>сказке</w:t>
            </w:r>
            <w:r w:rsidRPr="00165A91">
              <w:t xml:space="preserve"> домашние животные жили в лесу в </w:t>
            </w:r>
            <w:r w:rsidRPr="00165A91">
              <w:rPr>
                <w:rStyle w:val="a9"/>
                <w:b w:val="0"/>
                <w:bdr w:val="none" w:sz="0" w:space="0" w:color="auto" w:frame="1"/>
              </w:rPr>
              <w:t>зимовье</w:t>
            </w:r>
            <w:r w:rsidRPr="00165A91">
              <w:rPr>
                <w:b/>
              </w:rPr>
              <w:t>.</w:t>
            </w:r>
            <w:r w:rsidRPr="00165A91">
              <w:t xml:space="preserve"> Давайте побудем </w:t>
            </w:r>
            <w:r w:rsidRPr="00165A91">
              <w:rPr>
                <w:rStyle w:val="a9"/>
                <w:b w:val="0"/>
                <w:bdr w:val="none" w:sz="0" w:space="0" w:color="auto" w:frame="1"/>
              </w:rPr>
              <w:t>сказочниками и придумаем свою сказку</w:t>
            </w:r>
            <w:r w:rsidRPr="00165A91">
              <w:t xml:space="preserve">. А будет у нас </w:t>
            </w:r>
            <w:r w:rsidRPr="00165A91">
              <w:rPr>
                <w:rStyle w:val="a9"/>
                <w:b w:val="0"/>
                <w:bdr w:val="none" w:sz="0" w:space="0" w:color="auto" w:frame="1"/>
              </w:rPr>
              <w:t>сказка наоборот</w:t>
            </w:r>
            <w:r w:rsidR="00BD7048">
              <w:t>: «</w:t>
            </w:r>
            <w:r w:rsidRPr="00165A91">
              <w:t>Надумали дикие животные жить у человека на подвор</w:t>
            </w:r>
            <w:r w:rsidR="00BD7048">
              <w:t>ье. Что же из этого получилось?»</w:t>
            </w:r>
          </w:p>
          <w:p w:rsidR="00165A91" w:rsidRPr="00165A91" w:rsidRDefault="00165A91" w:rsidP="00165A91">
            <w:pPr>
              <w:pStyle w:val="a8"/>
              <w:spacing w:before="0" w:beforeAutospacing="0" w:after="0" w:afterAutospacing="0"/>
              <w:ind w:firstLine="360"/>
            </w:pPr>
            <w:r w:rsidRPr="00165A91">
              <w:t xml:space="preserve">Давайте с вами подумаем, какими животным мы можем заменить героев из </w:t>
            </w:r>
            <w:r w:rsidRPr="00165A91">
              <w:rPr>
                <w:rStyle w:val="a9"/>
                <w:b w:val="0"/>
                <w:bdr w:val="none" w:sz="0" w:space="0" w:color="auto" w:frame="1"/>
              </w:rPr>
              <w:t>сказки “ Зимовье”</w:t>
            </w:r>
            <w:r w:rsidRPr="00165A91">
              <w:t>.</w:t>
            </w:r>
          </w:p>
          <w:p w:rsidR="00165A91" w:rsidRPr="00165A91" w:rsidRDefault="00165A91" w:rsidP="00165A91">
            <w:pPr>
              <w:pStyle w:val="a8"/>
              <w:spacing w:before="0" w:beforeAutospacing="0" w:after="0" w:afterAutospacing="0"/>
              <w:ind w:firstLine="360"/>
            </w:pPr>
            <w:r w:rsidRPr="00165A91">
              <w:t xml:space="preserve">Если бык трудолюбивый, то кем мы его заменим? </w:t>
            </w:r>
            <w:r w:rsidRPr="00165A91">
              <w:rPr>
                <w:i/>
                <w:iCs/>
                <w:bdr w:val="none" w:sz="0" w:space="0" w:color="auto" w:frame="1"/>
              </w:rPr>
              <w:t>(оленем)</w:t>
            </w:r>
            <w:r w:rsidRPr="00165A91">
              <w:t>.</w:t>
            </w:r>
          </w:p>
          <w:p w:rsidR="00165A91" w:rsidRPr="00165A91" w:rsidRDefault="00165A91" w:rsidP="00165A91">
            <w:pPr>
              <w:pStyle w:val="a8"/>
              <w:spacing w:before="0" w:beforeAutospacing="0" w:after="0" w:afterAutospacing="0"/>
              <w:ind w:firstLine="360"/>
            </w:pPr>
            <w:r w:rsidRPr="00165A91">
              <w:t xml:space="preserve">Каким животным мы заменим барана, чтобы тоже был с рогами? </w:t>
            </w:r>
            <w:r w:rsidRPr="00165A91">
              <w:rPr>
                <w:i/>
                <w:iCs/>
                <w:bdr w:val="none" w:sz="0" w:space="0" w:color="auto" w:frame="1"/>
              </w:rPr>
              <w:t>(лосем)</w:t>
            </w:r>
            <w:r w:rsidRPr="00165A91">
              <w:t>.</w:t>
            </w:r>
          </w:p>
          <w:p w:rsidR="00165A91" w:rsidRPr="00165A91" w:rsidRDefault="00165A91" w:rsidP="00165A91">
            <w:pPr>
              <w:pStyle w:val="a8"/>
              <w:spacing w:before="0" w:beforeAutospacing="0" w:after="0" w:afterAutospacing="0"/>
              <w:ind w:firstLine="360"/>
            </w:pPr>
            <w:r w:rsidRPr="00165A91">
              <w:t xml:space="preserve">Какое животное роет землю и заменит нам свинью? </w:t>
            </w:r>
            <w:r w:rsidRPr="00165A91">
              <w:rPr>
                <w:i/>
                <w:iCs/>
                <w:bdr w:val="none" w:sz="0" w:space="0" w:color="auto" w:frame="1"/>
              </w:rPr>
              <w:t>(кабан)</w:t>
            </w:r>
            <w:r w:rsidRPr="00165A91">
              <w:t>.</w:t>
            </w:r>
          </w:p>
          <w:p w:rsidR="00165A91" w:rsidRPr="00165A91" w:rsidRDefault="00165A91" w:rsidP="00165A91">
            <w:pPr>
              <w:pStyle w:val="a8"/>
              <w:spacing w:before="0" w:beforeAutospacing="0" w:after="0" w:afterAutospacing="0"/>
              <w:ind w:firstLine="360"/>
            </w:pPr>
            <w:r w:rsidRPr="00165A91">
              <w:t xml:space="preserve">У какой птицы такой же клюв, как у гуся? </w:t>
            </w:r>
            <w:r w:rsidRPr="00165A91">
              <w:rPr>
                <w:i/>
                <w:iCs/>
                <w:bdr w:val="none" w:sz="0" w:space="0" w:color="auto" w:frame="1"/>
              </w:rPr>
              <w:t>(у селезня)</w:t>
            </w:r>
            <w:r w:rsidRPr="00165A91">
              <w:t>.</w:t>
            </w:r>
          </w:p>
          <w:p w:rsidR="00165A91" w:rsidRPr="00165A91" w:rsidRDefault="00165A91" w:rsidP="00165A91">
            <w:pPr>
              <w:pStyle w:val="a8"/>
              <w:spacing w:before="0" w:beforeAutospacing="0" w:after="0" w:afterAutospacing="0"/>
              <w:ind w:firstLine="360"/>
            </w:pPr>
            <w:r w:rsidRPr="00165A91">
              <w:t xml:space="preserve">Какая птица в лесу громко кричит? </w:t>
            </w:r>
            <w:r w:rsidRPr="00165A91">
              <w:rPr>
                <w:i/>
                <w:iCs/>
                <w:bdr w:val="none" w:sz="0" w:space="0" w:color="auto" w:frame="1"/>
              </w:rPr>
              <w:t>(сорока)</w:t>
            </w:r>
            <w:r w:rsidRPr="00165A91">
              <w:t>.</w:t>
            </w:r>
          </w:p>
          <w:p w:rsidR="003E1102" w:rsidRPr="00165A91" w:rsidRDefault="00165A91" w:rsidP="00165A91">
            <w:pPr>
              <w:pStyle w:val="a8"/>
              <w:spacing w:before="225" w:beforeAutospacing="0" w:after="225" w:afterAutospacing="0"/>
            </w:pPr>
            <w:r>
              <w:t>«</w:t>
            </w:r>
            <w:r w:rsidRPr="00165A91">
              <w:t>Надумали олень, лось, кабан, селезень и сорока жить у человека на подвор</w:t>
            </w:r>
            <w:r>
              <w:t>ье. Что же из этого получилось?»</w:t>
            </w:r>
          </w:p>
        </w:tc>
      </w:tr>
      <w:tr w:rsidR="00D274F1" w:rsidRPr="0079425F" w:rsidTr="006C4039">
        <w:tc>
          <w:tcPr>
            <w:tcW w:w="3964" w:type="dxa"/>
          </w:tcPr>
          <w:p w:rsidR="00900E7B" w:rsidRPr="008253D6" w:rsidRDefault="00900E7B" w:rsidP="008253D6">
            <w:pPr>
              <w:pStyle w:val="a8"/>
              <w:spacing w:before="0" w:beforeAutospacing="0" w:after="0" w:afterAutospacing="0"/>
              <w:rPr>
                <w:b/>
              </w:rPr>
            </w:pPr>
            <w:r w:rsidRPr="008253D6">
              <w:rPr>
                <w:b/>
              </w:rPr>
              <w:lastRenderedPageBreak/>
              <w:t>Речевое развитие (комплексное).</w:t>
            </w:r>
          </w:p>
          <w:p w:rsidR="002C0DCC" w:rsidRPr="008253D6" w:rsidRDefault="002C0DCC" w:rsidP="008253D6">
            <w:pPr>
              <w:tabs>
                <w:tab w:val="left" w:pos="3387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8253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Тема: Речевой тренинг </w:t>
            </w:r>
          </w:p>
          <w:p w:rsidR="00666BEF" w:rsidRPr="008253D6" w:rsidRDefault="00666BEF" w:rsidP="008253D6">
            <w:pPr>
              <w:tabs>
                <w:tab w:val="left" w:pos="3387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53D6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</w:p>
          <w:p w:rsidR="006C4039" w:rsidRPr="0079425F" w:rsidRDefault="00666BEF" w:rsidP="008253D6">
            <w:pPr>
              <w:pStyle w:val="a8"/>
              <w:spacing w:before="0" w:beforeAutospacing="0" w:after="0" w:afterAutospacing="0"/>
              <w:rPr>
                <w:b/>
                <w:color w:val="FF0000"/>
                <w:sz w:val="32"/>
                <w:szCs w:val="32"/>
              </w:rPr>
            </w:pPr>
            <w:r w:rsidRPr="008253D6">
              <w:rPr>
                <w:bCs/>
              </w:rPr>
              <w:t>Учить подбирать синонимы и антонимы, название детенышей животных; воспитывать интонационную выразительность речи.</w:t>
            </w:r>
          </w:p>
        </w:tc>
        <w:tc>
          <w:tcPr>
            <w:tcW w:w="11730" w:type="dxa"/>
          </w:tcPr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>
              <w:t xml:space="preserve">Вспомнить с детьми, как </w:t>
            </w:r>
            <w:r w:rsidRPr="00B052AC">
              <w:t>говорили о веселом зайчике. Настроение у зайчика было хорошее, и вы называли его радостным, оживленным, шустрым, улыбающимся. А сегодня вы будете придумывать рассказ о зайчике. Каким у вас будет зайчик? Если он смышленый, то нужно, чтобы из вашего рассказа было видно, что этот зайчик действительно смышленый.</w:t>
            </w:r>
          </w:p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>
              <w:t>- К</w:t>
            </w:r>
            <w:r w:rsidRPr="00B052AC">
              <w:t>акой з</w:t>
            </w:r>
            <w:r>
              <w:t xml:space="preserve">айчик? (Смелый.) </w:t>
            </w:r>
            <w:r w:rsidRPr="00B052AC">
              <w:t xml:space="preserve">Какими другими, близкими по смыслу словами, можно сказать про смелого зайчика? (Храбрый, отважный, нетрусливый...) </w:t>
            </w:r>
            <w:proofErr w:type="gramStart"/>
            <w:r w:rsidRPr="00B052AC">
              <w:t>А</w:t>
            </w:r>
            <w:proofErr w:type="gramEnd"/>
            <w:r w:rsidRPr="00B052AC">
              <w:t xml:space="preserve"> сейчас подберите слова, противоположные по смыслу. Один зайчик смелый, а другой какой? (Трусливый, пугливый...)</w:t>
            </w:r>
          </w:p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>
              <w:t>- Теперь придумайте свою сказку. Как вы ее назовете</w:t>
            </w:r>
            <w:r w:rsidRPr="00B052AC">
              <w:t>? («Смелый заяц».) Ребенок рассказывает.</w:t>
            </w:r>
          </w:p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 w:rsidRPr="00B052AC">
              <w:t>Детям, которые затрудня</w:t>
            </w:r>
            <w:r>
              <w:t>ются в выборе темы, можно подсказать</w:t>
            </w:r>
            <w:r w:rsidRPr="00B052AC">
              <w:t>: «Аккуратный заяц», «Хитрый заяц» и т.п. Перед началом каждого рассказа дети подбирают синонимы и антонимы.</w:t>
            </w:r>
          </w:p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>
              <w:t>Предложить</w:t>
            </w:r>
            <w:r w:rsidRPr="00B052AC">
              <w:t xml:space="preserve"> детям подумать, у каких животных названия детенышей образуются от названий взрослых животн</w:t>
            </w:r>
            <w:r>
              <w:t>ых. Если дети затрудняются, дать</w:t>
            </w:r>
            <w:r w:rsidRPr="00B052AC">
              <w:t xml:space="preserve"> образец: </w:t>
            </w:r>
            <w:r w:rsidRPr="00B052AC">
              <w:rPr>
                <w:i/>
                <w:iCs/>
              </w:rPr>
              <w:t xml:space="preserve">лиса — лисенок. </w:t>
            </w:r>
            <w:r>
              <w:t>Затем спросить</w:t>
            </w:r>
            <w:r w:rsidRPr="00B052AC">
              <w:t>, названия каких детенышей совсем не похожи на названия взрослых животных. Если</w:t>
            </w:r>
            <w:r>
              <w:t xml:space="preserve"> дети затрудняются, подсказать</w:t>
            </w:r>
            <w:r w:rsidRPr="00B052AC">
              <w:t xml:space="preserve">: </w:t>
            </w:r>
            <w:proofErr w:type="gramStart"/>
            <w:r w:rsidRPr="00B052AC">
              <w:t>«Например</w:t>
            </w:r>
            <w:proofErr w:type="gramEnd"/>
            <w:r w:rsidRPr="00B052AC">
              <w:t xml:space="preserve">, </w:t>
            </w:r>
            <w:r w:rsidRPr="00B052AC">
              <w:rPr>
                <w:i/>
                <w:iCs/>
              </w:rPr>
              <w:t xml:space="preserve">лошадь — жеребенок </w:t>
            </w:r>
            <w:r w:rsidRPr="00B052AC">
              <w:t>и др.».</w:t>
            </w:r>
          </w:p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>
              <w:t xml:space="preserve">- </w:t>
            </w:r>
            <w:r w:rsidRPr="00B052AC">
              <w:t>Еще каких животных и их детенышей вы можете назвать, чтобы слова были совсем разные?</w:t>
            </w:r>
          </w:p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>
              <w:t xml:space="preserve">- </w:t>
            </w:r>
            <w:r w:rsidRPr="00B052AC">
              <w:t>У каких животных по-другому образуются названия детенышей? (Жираф, бегемот...)</w:t>
            </w:r>
          </w:p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>
              <w:t xml:space="preserve">- </w:t>
            </w:r>
            <w:r w:rsidRPr="00B052AC">
              <w:t>Произнесите какое</w:t>
            </w:r>
            <w:r>
              <w:t>-нибудь предложение так, чтобы</w:t>
            </w:r>
            <w:r w:rsidRPr="00B052AC">
              <w:t xml:space="preserve"> было хорошо слышно, понятно, что вы чем-то удивлены.</w:t>
            </w:r>
          </w:p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>
              <w:t>А сейчас скажите</w:t>
            </w:r>
            <w:r w:rsidRPr="00B052AC">
              <w:t xml:space="preserve"> какое-нибудь предложение с интонацией радости, вопроса или сочувствия. Будьте внимательны, прислушивайтесь к интонации, к тому, как произносится предложение, и определяйте, какое чувство хотел выразить говоривший.</w:t>
            </w:r>
          </w:p>
          <w:p w:rsidR="00B052AC" w:rsidRPr="00B052AC" w:rsidRDefault="00B052AC" w:rsidP="00B052AC">
            <w:pPr>
              <w:pStyle w:val="a8"/>
              <w:spacing w:before="0" w:beforeAutospacing="0" w:after="0" w:afterAutospacing="0"/>
            </w:pPr>
            <w:r w:rsidRPr="00B052AC">
              <w:t>Дети определяют характер интонац</w:t>
            </w:r>
            <w:r>
              <w:t>ии. При затруднениях оказать</w:t>
            </w:r>
            <w:r w:rsidRPr="00B052AC">
              <w:t xml:space="preserve"> им помощь.</w:t>
            </w:r>
          </w:p>
          <w:p w:rsidR="006C6115" w:rsidRPr="0079425F" w:rsidRDefault="006C6115" w:rsidP="00BD7048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D274F1" w:rsidRPr="0079425F" w:rsidTr="006C4039">
        <w:tc>
          <w:tcPr>
            <w:tcW w:w="3964" w:type="dxa"/>
          </w:tcPr>
          <w:p w:rsidR="005B3B7A" w:rsidRPr="00B052AC" w:rsidRDefault="005B3B7A" w:rsidP="005B3B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52A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 (подготовка к обучению грамоте).</w:t>
            </w:r>
          </w:p>
          <w:p w:rsidR="00666BEF" w:rsidRPr="00B052AC" w:rsidRDefault="00666BEF" w:rsidP="00666BE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052AC">
              <w:rPr>
                <w:rFonts w:ascii="Times New Roman" w:hAnsi="Times New Roman"/>
                <w:b/>
                <w:bCs/>
                <w:sz w:val="24"/>
                <w:szCs w:val="24"/>
              </w:rPr>
              <w:t>Тема: Звуки [л — л’] и буква Л.</w:t>
            </w:r>
          </w:p>
          <w:p w:rsidR="00666BEF" w:rsidRPr="00B052AC" w:rsidRDefault="00666BEF" w:rsidP="00666BE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052A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Программное содержание: </w:t>
            </w:r>
            <w:r w:rsidRPr="00B052AC">
              <w:rPr>
                <w:rFonts w:ascii="Times New Roman" w:hAnsi="Times New Roman"/>
                <w:sz w:val="24"/>
                <w:szCs w:val="24"/>
              </w:rPr>
              <w:t xml:space="preserve">Ознакомление с артикуляцией звуков [л — л’]; Закреплять представление о твёрдости – мягкости глухости – звонкости согласных звуков.  Сформировать навык узнавания звуков [л — л’] в ряду звуков, слогов, слов, в предложениях. Совершенствовать навык звукового и слогового анализа слов. Ознакомление с буквой Л. Сформировать навык </w:t>
            </w:r>
            <w:r w:rsidRPr="00B052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конструирования и печатания буквы Л. </w:t>
            </w:r>
          </w:p>
          <w:p w:rsidR="006C4039" w:rsidRPr="0079425F" w:rsidRDefault="006C4039" w:rsidP="00B052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1730" w:type="dxa"/>
          </w:tcPr>
          <w:p w:rsidR="002061B6" w:rsidRPr="002061B6" w:rsidRDefault="00C256B1" w:rsidP="002061B6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1.</w:t>
            </w:r>
            <w:r w:rsidR="002061B6" w:rsidRPr="002061B6">
              <w:rPr>
                <w:color w:val="000000"/>
              </w:rPr>
              <w:t xml:space="preserve">- Ребята, скажите, какой первый звук в слове </w:t>
            </w:r>
            <w:r w:rsidR="002061B6" w:rsidRPr="002061B6">
              <w:rPr>
                <w:rStyle w:val="ab"/>
                <w:b/>
                <w:bCs/>
                <w:color w:val="000000"/>
              </w:rPr>
              <w:t>«</w:t>
            </w:r>
            <w:proofErr w:type="spellStart"/>
            <w:r w:rsidR="002061B6" w:rsidRPr="002061B6">
              <w:rPr>
                <w:rStyle w:val="ab"/>
                <w:b/>
                <w:bCs/>
                <w:color w:val="000000"/>
              </w:rPr>
              <w:t>Лунтик</w:t>
            </w:r>
            <w:proofErr w:type="spellEnd"/>
            <w:r w:rsidR="002061B6" w:rsidRPr="002061B6">
              <w:rPr>
                <w:rStyle w:val="ab"/>
                <w:b/>
                <w:bCs/>
                <w:color w:val="000000"/>
              </w:rPr>
              <w:t>»</w:t>
            </w:r>
            <w:r w:rsidR="002061B6" w:rsidRPr="002061B6">
              <w:rPr>
                <w:color w:val="000000"/>
              </w:rPr>
              <w:t xml:space="preserve">? </w:t>
            </w:r>
            <w:r w:rsidR="002061B6" w:rsidRPr="002061B6">
              <w:rPr>
                <w:rStyle w:val="ab"/>
                <w:color w:val="000000"/>
              </w:rPr>
              <w:t>(Звук [Л])</w:t>
            </w:r>
          </w:p>
          <w:p w:rsidR="002061B6" w:rsidRPr="002061B6" w:rsidRDefault="002061B6" w:rsidP="002061B6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2061B6">
              <w:rPr>
                <w:color w:val="000000"/>
              </w:rPr>
              <w:t xml:space="preserve">- При произнесении звука </w:t>
            </w:r>
            <w:r w:rsidRPr="002061B6">
              <w:rPr>
                <w:rStyle w:val="ab"/>
                <w:color w:val="000000"/>
              </w:rPr>
              <w:t>[Л]</w:t>
            </w:r>
            <w:r w:rsidRPr="002061B6">
              <w:rPr>
                <w:color w:val="000000"/>
              </w:rPr>
              <w:t xml:space="preserve"> — губки в улыбке; зубки сближены; кончик языка поднят за верхние зубки; воздушная струя встречает преграду.</w:t>
            </w:r>
          </w:p>
          <w:p w:rsidR="002061B6" w:rsidRPr="002061B6" w:rsidRDefault="002061B6" w:rsidP="002061B6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2061B6">
              <w:rPr>
                <w:color w:val="000000"/>
              </w:rPr>
              <w:t xml:space="preserve">- Что мы можем сказать о звуке </w:t>
            </w:r>
            <w:r w:rsidRPr="002061B6">
              <w:rPr>
                <w:rStyle w:val="ab"/>
                <w:color w:val="000000"/>
              </w:rPr>
              <w:t>[Л]</w:t>
            </w:r>
            <w:r w:rsidRPr="002061B6">
              <w:rPr>
                <w:color w:val="000000"/>
              </w:rPr>
              <w:t>?</w:t>
            </w:r>
          </w:p>
          <w:p w:rsidR="002061B6" w:rsidRPr="002061B6" w:rsidRDefault="002061B6" w:rsidP="002061B6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2061B6">
              <w:rPr>
                <w:color w:val="000000"/>
              </w:rPr>
              <w:t xml:space="preserve">2. Характеристика звука: звук </w:t>
            </w:r>
            <w:r w:rsidRPr="002061B6">
              <w:rPr>
                <w:rStyle w:val="ab"/>
                <w:color w:val="000000"/>
              </w:rPr>
              <w:t>[Л]</w:t>
            </w:r>
            <w:r w:rsidRPr="002061B6">
              <w:rPr>
                <w:color w:val="000000"/>
              </w:rPr>
              <w:t xml:space="preserve"> согласный </w:t>
            </w:r>
            <w:r w:rsidRPr="002061B6">
              <w:rPr>
                <w:rStyle w:val="ab"/>
                <w:color w:val="000000"/>
              </w:rPr>
              <w:t>(язычок создает преграду воздуху)</w:t>
            </w:r>
            <w:r w:rsidR="00C256B1">
              <w:rPr>
                <w:color w:val="000000"/>
              </w:rPr>
              <w:t>, твердый, звонкий, обозначае</w:t>
            </w:r>
            <w:r w:rsidRPr="002061B6">
              <w:rPr>
                <w:color w:val="000000"/>
              </w:rPr>
              <w:t>м фишкой синего цвета.</w:t>
            </w:r>
          </w:p>
          <w:p w:rsidR="002061B6" w:rsidRPr="002061B6" w:rsidRDefault="002061B6" w:rsidP="002061B6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2061B6">
              <w:rPr>
                <w:color w:val="000000"/>
              </w:rPr>
              <w:t xml:space="preserve">- Звук </w:t>
            </w:r>
            <w:r w:rsidRPr="002061B6">
              <w:rPr>
                <w:rStyle w:val="ab"/>
                <w:color w:val="000000"/>
              </w:rPr>
              <w:t>[Л]</w:t>
            </w:r>
            <w:r w:rsidRPr="002061B6">
              <w:rPr>
                <w:color w:val="000000"/>
              </w:rPr>
              <w:t xml:space="preserve"> имеет младшего братца звук </w:t>
            </w:r>
            <w:r w:rsidRPr="002061B6">
              <w:rPr>
                <w:rStyle w:val="ab"/>
                <w:color w:val="000000"/>
              </w:rPr>
              <w:t>[Л"]</w:t>
            </w:r>
            <w:r w:rsidRPr="002061B6">
              <w:rPr>
                <w:color w:val="000000"/>
              </w:rPr>
              <w:t>.</w:t>
            </w:r>
          </w:p>
          <w:p w:rsidR="002061B6" w:rsidRPr="002061B6" w:rsidRDefault="002061B6" w:rsidP="002061B6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2061B6">
              <w:rPr>
                <w:color w:val="000000"/>
              </w:rPr>
              <w:t xml:space="preserve">- Что мы можем сказать о звуке </w:t>
            </w:r>
            <w:r w:rsidRPr="002061B6">
              <w:rPr>
                <w:rStyle w:val="ab"/>
                <w:color w:val="000000"/>
              </w:rPr>
              <w:t>[Л"]</w:t>
            </w:r>
            <w:r w:rsidRPr="002061B6">
              <w:rPr>
                <w:color w:val="000000"/>
              </w:rPr>
              <w:t>?</w:t>
            </w:r>
          </w:p>
          <w:p w:rsidR="002061B6" w:rsidRPr="002061B6" w:rsidRDefault="002061B6" w:rsidP="002061B6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2061B6">
              <w:rPr>
                <w:color w:val="000000"/>
              </w:rPr>
              <w:t xml:space="preserve">- Звук </w:t>
            </w:r>
            <w:r w:rsidRPr="002061B6">
              <w:rPr>
                <w:rStyle w:val="ab"/>
                <w:color w:val="000000"/>
              </w:rPr>
              <w:t>[Л"]</w:t>
            </w:r>
            <w:r w:rsidRPr="002061B6">
              <w:rPr>
                <w:color w:val="000000"/>
              </w:rPr>
              <w:t xml:space="preserve"> согласный, мягкий, звонкий – обозначаем фишкой зеленого цвета.</w:t>
            </w:r>
          </w:p>
          <w:p w:rsidR="002061B6" w:rsidRPr="002061B6" w:rsidRDefault="00C256B1" w:rsidP="002061B6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2061B6" w:rsidRPr="002061B6">
              <w:rPr>
                <w:color w:val="000000"/>
              </w:rPr>
              <w:t>. Закрепление звуков в изолированном виде.</w:t>
            </w:r>
          </w:p>
          <w:p w:rsidR="002061B6" w:rsidRPr="002061B6" w:rsidRDefault="002061B6" w:rsidP="002061B6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2061B6">
              <w:rPr>
                <w:color w:val="000000"/>
              </w:rPr>
              <w:t xml:space="preserve">Большой самолет летит и гудит: </w:t>
            </w:r>
            <w:r w:rsidRPr="002061B6">
              <w:rPr>
                <w:rStyle w:val="ab"/>
                <w:color w:val="000000"/>
              </w:rPr>
              <w:t>[</w:t>
            </w:r>
            <w:proofErr w:type="spellStart"/>
            <w:r w:rsidRPr="002061B6">
              <w:rPr>
                <w:rStyle w:val="ab"/>
                <w:color w:val="000000"/>
              </w:rPr>
              <w:t>лллллл</w:t>
            </w:r>
            <w:proofErr w:type="spellEnd"/>
            <w:proofErr w:type="gramStart"/>
            <w:r w:rsidRPr="002061B6">
              <w:rPr>
                <w:rStyle w:val="ab"/>
                <w:color w:val="000000"/>
              </w:rPr>
              <w:t>: ]</w:t>
            </w:r>
            <w:proofErr w:type="gramEnd"/>
            <w:r w:rsidRPr="002061B6">
              <w:rPr>
                <w:color w:val="000000"/>
              </w:rPr>
              <w:t xml:space="preserve"> </w:t>
            </w:r>
            <w:r w:rsidRPr="002061B6">
              <w:rPr>
                <w:rStyle w:val="ab"/>
                <w:color w:val="000000"/>
              </w:rPr>
              <w:t>(Дети произносят звук [л] громко)</w:t>
            </w:r>
            <w:r w:rsidRPr="002061B6">
              <w:rPr>
                <w:color w:val="000000"/>
              </w:rPr>
              <w:t>.</w:t>
            </w:r>
          </w:p>
          <w:p w:rsidR="002061B6" w:rsidRDefault="002061B6" w:rsidP="002061B6">
            <w:pPr>
              <w:pStyle w:val="a8"/>
              <w:spacing w:before="0" w:beforeAutospacing="0" w:after="0" w:afterAutospacing="0"/>
              <w:jc w:val="both"/>
              <w:rPr>
                <w:rStyle w:val="ab"/>
                <w:color w:val="000000"/>
              </w:rPr>
            </w:pPr>
            <w:r w:rsidRPr="002061B6">
              <w:rPr>
                <w:color w:val="000000"/>
              </w:rPr>
              <w:t xml:space="preserve">Маленький самолет летит и гудит: </w:t>
            </w:r>
            <w:r w:rsidRPr="002061B6">
              <w:rPr>
                <w:rStyle w:val="ab"/>
                <w:color w:val="000000"/>
              </w:rPr>
              <w:t>[</w:t>
            </w:r>
            <w:proofErr w:type="spellStart"/>
            <w:r w:rsidRPr="002061B6">
              <w:rPr>
                <w:rStyle w:val="ab"/>
                <w:color w:val="000000"/>
              </w:rPr>
              <w:t>льльльльльль</w:t>
            </w:r>
            <w:proofErr w:type="spellEnd"/>
            <w:proofErr w:type="gramStart"/>
            <w:r w:rsidRPr="002061B6">
              <w:rPr>
                <w:rStyle w:val="ab"/>
                <w:color w:val="000000"/>
              </w:rPr>
              <w:t>: ]</w:t>
            </w:r>
            <w:proofErr w:type="gramEnd"/>
            <w:r w:rsidRPr="002061B6">
              <w:rPr>
                <w:color w:val="000000"/>
              </w:rPr>
              <w:t xml:space="preserve"> </w:t>
            </w:r>
            <w:r w:rsidRPr="002061B6">
              <w:rPr>
                <w:rStyle w:val="ab"/>
                <w:color w:val="000000"/>
              </w:rPr>
              <w:t>(Дети произносят звук [л"] тихо.)</w:t>
            </w:r>
          </w:p>
          <w:p w:rsidR="00C256B1" w:rsidRPr="00C256B1" w:rsidRDefault="00C256B1" w:rsidP="00C256B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C256B1">
              <w:rPr>
                <w:color w:val="000000"/>
              </w:rPr>
              <w:t xml:space="preserve">. Игра: </w:t>
            </w:r>
            <w:r w:rsidRPr="00C256B1">
              <w:rPr>
                <w:rStyle w:val="ab"/>
                <w:b/>
                <w:bCs/>
                <w:color w:val="000000"/>
              </w:rPr>
              <w:t>«Светофор»</w:t>
            </w:r>
          </w:p>
          <w:p w:rsidR="00C256B1" w:rsidRPr="00C256B1" w:rsidRDefault="00C256B1" w:rsidP="00C256B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C256B1">
              <w:rPr>
                <w:color w:val="000000"/>
              </w:rPr>
              <w:t>Я буду произносить слова, а вы</w:t>
            </w:r>
            <w:r>
              <w:rPr>
                <w:color w:val="000000"/>
              </w:rPr>
              <w:t>,</w:t>
            </w:r>
            <w:r w:rsidRPr="00C256B1">
              <w:rPr>
                <w:color w:val="000000"/>
              </w:rPr>
              <w:t xml:space="preserve"> когда услышите слово со звуком </w:t>
            </w:r>
            <w:r w:rsidRPr="00C256B1">
              <w:rPr>
                <w:rStyle w:val="ab"/>
                <w:color w:val="000000"/>
              </w:rPr>
              <w:t>[Л]</w:t>
            </w:r>
            <w:r w:rsidRPr="00C256B1">
              <w:rPr>
                <w:color w:val="000000"/>
              </w:rPr>
              <w:t xml:space="preserve">, поднимите синий сигнал светофора, а если услышите звук </w:t>
            </w:r>
            <w:r w:rsidRPr="00C256B1">
              <w:rPr>
                <w:rStyle w:val="ab"/>
                <w:color w:val="000000"/>
              </w:rPr>
              <w:t>[Л"]</w:t>
            </w:r>
            <w:r w:rsidRPr="00C256B1">
              <w:rPr>
                <w:color w:val="000000"/>
              </w:rPr>
              <w:t>, поднимите зеленый сигнал светофора.</w:t>
            </w:r>
          </w:p>
          <w:p w:rsidR="00C256B1" w:rsidRPr="00C256B1" w:rsidRDefault="00C256B1" w:rsidP="00C256B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C256B1">
              <w:rPr>
                <w:color w:val="000000"/>
              </w:rPr>
              <w:t>Ласка, ложка, пила, лев, дом, кошка, стол, башня, полка, лес, окно, Лиза...</w:t>
            </w:r>
          </w:p>
          <w:p w:rsidR="00C256B1" w:rsidRPr="00C256B1" w:rsidRDefault="00C256B1" w:rsidP="00C256B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  <w:r w:rsidRPr="00C256B1">
              <w:rPr>
                <w:color w:val="000000"/>
              </w:rPr>
              <w:t xml:space="preserve">. Игра: </w:t>
            </w:r>
            <w:r w:rsidRPr="00C256B1">
              <w:rPr>
                <w:rStyle w:val="ab"/>
                <w:b/>
                <w:bCs/>
                <w:color w:val="000000"/>
              </w:rPr>
              <w:t>«Доскажи словечко»</w:t>
            </w:r>
          </w:p>
          <w:p w:rsidR="00C256B1" w:rsidRPr="002061B6" w:rsidRDefault="00C256B1" w:rsidP="00C256B1">
            <w:pPr>
              <w:pStyle w:val="poem"/>
              <w:spacing w:before="0" w:beforeAutospacing="0" w:after="0" w:afterAutospacing="0"/>
              <w:ind w:left="450"/>
              <w:rPr>
                <w:color w:val="000000"/>
              </w:rPr>
            </w:pPr>
            <w:r w:rsidRPr="00C256B1">
              <w:rPr>
                <w:color w:val="000000"/>
              </w:rPr>
              <w:t xml:space="preserve">звуком </w:t>
            </w:r>
            <w:r w:rsidRPr="00C256B1">
              <w:rPr>
                <w:rStyle w:val="ab"/>
                <w:color w:val="000000"/>
              </w:rPr>
              <w:t>[Л]</w:t>
            </w:r>
            <w:r w:rsidRPr="00C256B1">
              <w:rPr>
                <w:color w:val="000000"/>
              </w:rPr>
              <w:t xml:space="preserve">: сто..., </w:t>
            </w:r>
            <w:proofErr w:type="spellStart"/>
            <w:r w:rsidRPr="00C256B1">
              <w:rPr>
                <w:color w:val="000000"/>
              </w:rPr>
              <w:t>сту</w:t>
            </w:r>
            <w:proofErr w:type="spellEnd"/>
            <w:r w:rsidRPr="00C256B1">
              <w:rPr>
                <w:color w:val="000000"/>
              </w:rPr>
              <w:t xml:space="preserve">..., </w:t>
            </w:r>
            <w:proofErr w:type="spellStart"/>
            <w:r w:rsidRPr="00C256B1">
              <w:rPr>
                <w:color w:val="000000"/>
              </w:rPr>
              <w:t>осё</w:t>
            </w:r>
            <w:proofErr w:type="spellEnd"/>
            <w:r w:rsidRPr="00C256B1">
              <w:rPr>
                <w:color w:val="000000"/>
              </w:rPr>
              <w:t xml:space="preserve">…, </w:t>
            </w:r>
            <w:proofErr w:type="spellStart"/>
            <w:r w:rsidRPr="00C256B1">
              <w:rPr>
                <w:color w:val="000000"/>
              </w:rPr>
              <w:t>дяте</w:t>
            </w:r>
            <w:proofErr w:type="spellEnd"/>
            <w:r w:rsidRPr="00C256B1">
              <w:rPr>
                <w:color w:val="000000"/>
              </w:rPr>
              <w:t xml:space="preserve">…, </w:t>
            </w:r>
            <w:proofErr w:type="spellStart"/>
            <w:r w:rsidRPr="00C256B1">
              <w:rPr>
                <w:color w:val="000000"/>
              </w:rPr>
              <w:t>уко</w:t>
            </w:r>
            <w:proofErr w:type="spellEnd"/>
            <w:r w:rsidRPr="00C256B1">
              <w:rPr>
                <w:color w:val="000000"/>
              </w:rPr>
              <w:t>...,</w:t>
            </w:r>
            <w:r w:rsidRPr="00C256B1">
              <w:rPr>
                <w:color w:val="000000"/>
              </w:rPr>
              <w:br/>
              <w:t xml:space="preserve">слогом ЛА: пол…; </w:t>
            </w:r>
            <w:proofErr w:type="spellStart"/>
            <w:r w:rsidRPr="00C256B1">
              <w:rPr>
                <w:color w:val="000000"/>
              </w:rPr>
              <w:t>иг</w:t>
            </w:r>
            <w:proofErr w:type="spellEnd"/>
            <w:r w:rsidRPr="00C256B1">
              <w:rPr>
                <w:color w:val="000000"/>
              </w:rPr>
              <w:t xml:space="preserve">…; </w:t>
            </w:r>
            <w:proofErr w:type="spellStart"/>
            <w:r w:rsidRPr="00C256B1">
              <w:rPr>
                <w:color w:val="000000"/>
              </w:rPr>
              <w:t>кук</w:t>
            </w:r>
            <w:proofErr w:type="spellEnd"/>
            <w:r w:rsidRPr="00C256B1">
              <w:rPr>
                <w:color w:val="000000"/>
              </w:rPr>
              <w:t xml:space="preserve">…; ю…; пи..., </w:t>
            </w:r>
            <w:proofErr w:type="spellStart"/>
            <w:r w:rsidRPr="00C256B1">
              <w:rPr>
                <w:color w:val="000000"/>
              </w:rPr>
              <w:t>ска</w:t>
            </w:r>
            <w:proofErr w:type="spellEnd"/>
            <w:r w:rsidRPr="00C256B1">
              <w:rPr>
                <w:color w:val="000000"/>
              </w:rPr>
              <w:t xml:space="preserve">..., </w:t>
            </w:r>
            <w:proofErr w:type="spellStart"/>
            <w:r w:rsidRPr="00C256B1">
              <w:rPr>
                <w:color w:val="000000"/>
              </w:rPr>
              <w:t>ма</w:t>
            </w:r>
            <w:proofErr w:type="spellEnd"/>
            <w:r w:rsidRPr="00C256B1">
              <w:rPr>
                <w:color w:val="000000"/>
              </w:rPr>
              <w:t>...;</w:t>
            </w:r>
            <w:r w:rsidRPr="00C256B1">
              <w:rPr>
                <w:color w:val="000000"/>
              </w:rPr>
              <w:br/>
              <w:t xml:space="preserve">слогом ЛЫ: сто..., </w:t>
            </w:r>
            <w:proofErr w:type="spellStart"/>
            <w:r w:rsidRPr="00C256B1">
              <w:rPr>
                <w:color w:val="000000"/>
              </w:rPr>
              <w:t>дят</w:t>
            </w:r>
            <w:proofErr w:type="spellEnd"/>
            <w:r w:rsidRPr="00C256B1">
              <w:rPr>
                <w:color w:val="000000"/>
              </w:rPr>
              <w:t xml:space="preserve">…; </w:t>
            </w:r>
            <w:proofErr w:type="spellStart"/>
            <w:r w:rsidRPr="00C256B1">
              <w:rPr>
                <w:color w:val="000000"/>
              </w:rPr>
              <w:t>ска</w:t>
            </w:r>
            <w:proofErr w:type="spellEnd"/>
            <w:r w:rsidRPr="00C256B1">
              <w:rPr>
                <w:color w:val="000000"/>
              </w:rPr>
              <w:t xml:space="preserve">..., пи..., </w:t>
            </w:r>
            <w:proofErr w:type="spellStart"/>
            <w:r w:rsidRPr="00C256B1">
              <w:rPr>
                <w:color w:val="000000"/>
              </w:rPr>
              <w:t>шко</w:t>
            </w:r>
            <w:proofErr w:type="spellEnd"/>
            <w:r w:rsidRPr="00C256B1">
              <w:rPr>
                <w:color w:val="000000"/>
              </w:rPr>
              <w:t xml:space="preserve">..., </w:t>
            </w:r>
            <w:proofErr w:type="spellStart"/>
            <w:r w:rsidRPr="00C256B1">
              <w:rPr>
                <w:color w:val="000000"/>
              </w:rPr>
              <w:t>шпа</w:t>
            </w:r>
            <w:proofErr w:type="spellEnd"/>
            <w:r w:rsidRPr="00C256B1">
              <w:rPr>
                <w:color w:val="000000"/>
              </w:rPr>
              <w:t>...</w:t>
            </w:r>
          </w:p>
          <w:p w:rsidR="0001020B" w:rsidRPr="00BA2F0B" w:rsidRDefault="00C256B1" w:rsidP="00C5385E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="0031751C" w:rsidRPr="00BA2F0B">
              <w:rPr>
                <w:b/>
              </w:rPr>
              <w:t>.Выполните задания:</w:t>
            </w:r>
          </w:p>
          <w:p w:rsidR="0031751C" w:rsidRPr="0079425F" w:rsidRDefault="0031751C" w:rsidP="00C5385E">
            <w:pPr>
              <w:pStyle w:val="a8"/>
              <w:spacing w:before="0" w:beforeAutospacing="0" w:after="0" w:afterAutospacing="0"/>
              <w:jc w:val="both"/>
              <w:rPr>
                <w:b/>
                <w:color w:val="FF0000"/>
              </w:rPr>
            </w:pPr>
          </w:p>
          <w:p w:rsidR="00BA2F0B" w:rsidRDefault="0001020B" w:rsidP="00C5385E">
            <w:pPr>
              <w:pStyle w:val="a8"/>
              <w:spacing w:before="0" w:beforeAutospacing="0" w:after="0" w:afterAutospacing="0"/>
              <w:jc w:val="both"/>
              <w:rPr>
                <w:b/>
                <w:color w:val="FF0000"/>
                <w:sz w:val="32"/>
                <w:szCs w:val="32"/>
              </w:rPr>
            </w:pPr>
            <w:r w:rsidRPr="0079425F">
              <w:rPr>
                <w:b/>
                <w:color w:val="FF0000"/>
                <w:sz w:val="32"/>
                <w:szCs w:val="32"/>
              </w:rPr>
              <w:t xml:space="preserve"> </w:t>
            </w:r>
            <w:r w:rsidR="00BA2F0B">
              <w:rPr>
                <w:noProof/>
              </w:rPr>
              <w:drawing>
                <wp:inline distT="0" distB="0" distL="0" distR="0">
                  <wp:extent cx="1528707" cy="2160000"/>
                  <wp:effectExtent l="19050" t="19050" r="14605" b="12065"/>
                  <wp:docPr id="55" name="Рисунок 55" descr="https://i.pinimg.com/originals/57/83/40/578340b3a83e2ad8deaf2ae73bb62c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.pinimg.com/originals/57/83/40/578340b3a83e2ad8deaf2ae73bb62c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0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A2F0B">
              <w:rPr>
                <w:b/>
                <w:color w:val="FF0000"/>
                <w:sz w:val="32"/>
                <w:szCs w:val="32"/>
              </w:rPr>
              <w:t xml:space="preserve">   </w:t>
            </w:r>
            <w:r w:rsidR="00C5385E" w:rsidRPr="0079425F">
              <w:rPr>
                <w:b/>
                <w:color w:val="FF0000"/>
                <w:sz w:val="32"/>
                <w:szCs w:val="32"/>
              </w:rPr>
              <w:t xml:space="preserve">  </w:t>
            </w:r>
            <w:r w:rsidR="00BA2F0B">
              <w:rPr>
                <w:noProof/>
              </w:rPr>
              <w:drawing>
                <wp:inline distT="0" distB="0" distL="0" distR="0">
                  <wp:extent cx="1528695" cy="2160000"/>
                  <wp:effectExtent l="19050" t="19050" r="14605" b="12065"/>
                  <wp:docPr id="54" name="Рисунок 54" descr="https://ds02.infourok.ru/uploads/ex/0255/0001fe24-bb77e685/hello_html_722b8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ds02.infourok.ru/uploads/ex/0255/0001fe24-bb77e685/hello_html_722b8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9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5385E" w:rsidRPr="0079425F">
              <w:rPr>
                <w:b/>
                <w:color w:val="FF0000"/>
                <w:sz w:val="32"/>
                <w:szCs w:val="32"/>
              </w:rPr>
              <w:t xml:space="preserve">   </w:t>
            </w:r>
          </w:p>
          <w:p w:rsidR="00274302" w:rsidRPr="0079425F" w:rsidRDefault="00C5385E" w:rsidP="00C5385E">
            <w:pPr>
              <w:pStyle w:val="a8"/>
              <w:spacing w:before="0" w:beforeAutospacing="0" w:after="0" w:afterAutospacing="0"/>
              <w:jc w:val="both"/>
              <w:rPr>
                <w:b/>
                <w:color w:val="FF0000"/>
                <w:sz w:val="32"/>
                <w:szCs w:val="32"/>
              </w:rPr>
            </w:pPr>
            <w:r w:rsidRPr="0079425F">
              <w:rPr>
                <w:b/>
                <w:color w:val="FF0000"/>
                <w:sz w:val="32"/>
                <w:szCs w:val="32"/>
              </w:rPr>
              <w:t xml:space="preserve">     </w:t>
            </w:r>
          </w:p>
        </w:tc>
      </w:tr>
      <w:tr w:rsidR="00D274F1" w:rsidRPr="0079425F" w:rsidTr="006C4039">
        <w:tc>
          <w:tcPr>
            <w:tcW w:w="3964" w:type="dxa"/>
          </w:tcPr>
          <w:p w:rsidR="006C4039" w:rsidRPr="00C256B1" w:rsidRDefault="00480B38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C256B1">
              <w:rPr>
                <w:b/>
              </w:rPr>
              <w:lastRenderedPageBreak/>
              <w:t>Познавательная (шахматы)</w:t>
            </w:r>
          </w:p>
          <w:p w:rsidR="00666BEF" w:rsidRPr="00C256B1" w:rsidRDefault="00C256B1" w:rsidP="00666B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56B1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666BEF" w:rsidRPr="00C256B1">
              <w:rPr>
                <w:rFonts w:ascii="Times New Roman" w:hAnsi="Times New Roman"/>
                <w:b/>
                <w:sz w:val="24"/>
                <w:szCs w:val="24"/>
              </w:rPr>
              <w:t>«Куда бегут пешки»</w:t>
            </w:r>
          </w:p>
          <w:p w:rsidR="00666BEF" w:rsidRPr="00C256B1" w:rsidRDefault="00C256B1" w:rsidP="00666BEF">
            <w:pPr>
              <w:rPr>
                <w:rFonts w:ascii="Times New Roman" w:hAnsi="Times New Roman"/>
                <w:sz w:val="24"/>
                <w:szCs w:val="24"/>
              </w:rPr>
            </w:pPr>
            <w:r w:rsidRPr="00C256B1">
              <w:rPr>
                <w:rFonts w:ascii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C256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6BEF" w:rsidRPr="00C256B1">
              <w:rPr>
                <w:rFonts w:ascii="Times New Roman" w:hAnsi="Times New Roman"/>
                <w:sz w:val="24"/>
                <w:szCs w:val="24"/>
              </w:rPr>
              <w:t>Продолжать формировать представления детей о шахматной фигуре «пешка».  Вспомнить место в начальном положении, ход пешки.</w:t>
            </w:r>
          </w:p>
          <w:p w:rsidR="00666BEF" w:rsidRPr="00C256B1" w:rsidRDefault="00666BEF" w:rsidP="00666BEF">
            <w:pPr>
              <w:rPr>
                <w:rFonts w:ascii="Times New Roman" w:hAnsi="Times New Roman"/>
                <w:sz w:val="24"/>
                <w:szCs w:val="24"/>
              </w:rPr>
            </w:pPr>
            <w:r w:rsidRPr="00C256B1">
              <w:rPr>
                <w:rFonts w:ascii="Times New Roman" w:hAnsi="Times New Roman"/>
                <w:sz w:val="24"/>
                <w:szCs w:val="24"/>
              </w:rPr>
              <w:t>Познакомить с новым понятием «превращение пешки».</w:t>
            </w:r>
          </w:p>
          <w:p w:rsidR="001D77D1" w:rsidRPr="0079425F" w:rsidRDefault="001D77D1" w:rsidP="00D676D0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730" w:type="dxa"/>
          </w:tcPr>
          <w:p w:rsidR="00666BEF" w:rsidRPr="006F6235" w:rsidRDefault="003C113B" w:rsidP="00666BEF">
            <w:pPr>
              <w:rPr>
                <w:rFonts w:ascii="Times New Roman" w:hAnsi="Times New Roman"/>
                <w:sz w:val="24"/>
                <w:szCs w:val="24"/>
              </w:rPr>
            </w:pPr>
            <w:r w:rsidRPr="006F6235">
              <w:rPr>
                <w:rFonts w:ascii="Times New Roman" w:hAnsi="Times New Roman"/>
                <w:sz w:val="24"/>
                <w:szCs w:val="24"/>
              </w:rPr>
              <w:t>Поиграйте в игры:</w:t>
            </w:r>
          </w:p>
          <w:p w:rsidR="001C79D9" w:rsidRPr="0079425F" w:rsidRDefault="003C113B" w:rsidP="000E2A4D">
            <w:pPr>
              <w:rPr>
                <w:b/>
                <w:color w:val="FF0000"/>
                <w:sz w:val="32"/>
                <w:szCs w:val="32"/>
              </w:rPr>
            </w:pPr>
            <w:r w:rsidRPr="003C113B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7B3B9486" wp14:editId="0AA6174C">
                  <wp:extent cx="1537324" cy="2160000"/>
                  <wp:effectExtent l="95250" t="76200" r="82550" b="12636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9" t="4191" r="4456" b="3746"/>
                          <a:stretch/>
                        </pic:blipFill>
                        <pic:spPr>
                          <a:xfrm>
                            <a:off x="0" y="0"/>
                            <a:ext cx="1537324" cy="21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32"/>
                <w:szCs w:val="32"/>
              </w:rPr>
              <w:t xml:space="preserve">   </w:t>
            </w:r>
            <w:r w:rsidRPr="003C113B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39E223E9" wp14:editId="142A2A6A">
                  <wp:extent cx="1545000" cy="2160000"/>
                  <wp:effectExtent l="95250" t="76200" r="93345" b="12636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0" t="4318" r="4793" b="4254"/>
                          <a:stretch/>
                        </pic:blipFill>
                        <pic:spPr>
                          <a:xfrm>
                            <a:off x="0" y="0"/>
                            <a:ext cx="1545000" cy="216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00206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96F6E" w:rsidRPr="006F6235" w:rsidRDefault="003C113B" w:rsidP="000E2A4D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F6235">
              <w:rPr>
                <w:rFonts w:ascii="Times New Roman" w:hAnsi="Times New Roman"/>
                <w:iCs/>
                <w:sz w:val="24"/>
                <w:szCs w:val="24"/>
              </w:rPr>
              <w:t>Игра</w:t>
            </w:r>
            <w:r w:rsidRPr="006F6235">
              <w:rPr>
                <w:rFonts w:ascii="Times New Roman" w:hAnsi="Times New Roman"/>
                <w:sz w:val="24"/>
                <w:szCs w:val="24"/>
              </w:rPr>
              <w:t> «Огонь» (определить, сколько полей обстреливает пешка) </w:t>
            </w:r>
            <w:r w:rsidRPr="006F6235">
              <w:rPr>
                <w:rFonts w:ascii="Times New Roman" w:hAnsi="Times New Roman"/>
                <w:sz w:val="24"/>
                <w:szCs w:val="24"/>
              </w:rPr>
              <w:br/>
            </w:r>
            <w:r w:rsidRPr="006F6235">
              <w:rPr>
                <w:rFonts w:ascii="Times New Roman" w:hAnsi="Times New Roman"/>
                <w:iCs/>
                <w:sz w:val="24"/>
                <w:szCs w:val="24"/>
              </w:rPr>
              <w:t>Игра</w:t>
            </w:r>
            <w:r w:rsidRPr="006F6235">
              <w:rPr>
                <w:rFonts w:ascii="Times New Roman" w:hAnsi="Times New Roman"/>
                <w:sz w:val="24"/>
                <w:szCs w:val="24"/>
              </w:rPr>
              <w:t> «Соберем урожай» (побить пешкой как можно больше фигур и провести на последнюю горизонталь) </w:t>
            </w:r>
            <w:r w:rsidRPr="006F6235">
              <w:rPr>
                <w:rFonts w:ascii="Times New Roman" w:hAnsi="Times New Roman"/>
                <w:sz w:val="24"/>
                <w:szCs w:val="24"/>
              </w:rPr>
              <w:br/>
            </w:r>
            <w:r w:rsidRPr="006F6235">
              <w:rPr>
                <w:rFonts w:ascii="Times New Roman" w:hAnsi="Times New Roman"/>
                <w:iCs/>
                <w:sz w:val="24"/>
                <w:szCs w:val="24"/>
              </w:rPr>
              <w:t>Игра</w:t>
            </w:r>
            <w:r w:rsidRPr="006F6235">
              <w:rPr>
                <w:rFonts w:ascii="Times New Roman" w:hAnsi="Times New Roman"/>
                <w:sz w:val="24"/>
                <w:szCs w:val="24"/>
              </w:rPr>
              <w:t> «Война пешек» (играют одни пешки, действуя по шахматным правилам, выигрывает тот, кто проведет больше пешек или съест больше пешек противника). </w:t>
            </w:r>
          </w:p>
        </w:tc>
      </w:tr>
      <w:tr w:rsidR="00D274F1" w:rsidRPr="0079425F" w:rsidTr="006C4039">
        <w:tc>
          <w:tcPr>
            <w:tcW w:w="3964" w:type="dxa"/>
          </w:tcPr>
          <w:p w:rsidR="00FF4CC3" w:rsidRPr="006F6235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62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</w:t>
            </w:r>
            <w:r w:rsidR="00FF4CC3" w:rsidRPr="006F6235">
              <w:rPr>
                <w:rFonts w:ascii="Times New Roman" w:hAnsi="Times New Roman" w:cs="Times New Roman"/>
                <w:b/>
                <w:sz w:val="24"/>
                <w:szCs w:val="24"/>
              </w:rPr>
              <w:t>удожественно – эстети</w:t>
            </w:r>
            <w:r w:rsidR="006F6235" w:rsidRPr="006F6235">
              <w:rPr>
                <w:rFonts w:ascii="Times New Roman" w:hAnsi="Times New Roman" w:cs="Times New Roman"/>
                <w:b/>
                <w:sz w:val="24"/>
                <w:szCs w:val="24"/>
              </w:rPr>
              <w:t>ческое развитие (конструирование</w:t>
            </w:r>
            <w:r w:rsidR="00FF4CC3" w:rsidRPr="006F62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666BEF" w:rsidRPr="006F6235" w:rsidRDefault="00666BEF" w:rsidP="00666B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F6235">
              <w:rPr>
                <w:rFonts w:ascii="Times New Roman" w:hAnsi="Times New Roman"/>
                <w:b/>
                <w:sz w:val="24"/>
                <w:szCs w:val="24"/>
              </w:rPr>
              <w:t>Тема: «Летят самолеты»</w:t>
            </w:r>
          </w:p>
          <w:p w:rsidR="005B3B7A" w:rsidRPr="006F6235" w:rsidRDefault="00666BEF" w:rsidP="00666BE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6F6235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6F623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F6235">
              <w:rPr>
                <w:rFonts w:ascii="Times New Roman" w:hAnsi="Times New Roman"/>
                <w:bCs/>
                <w:sz w:val="24"/>
                <w:szCs w:val="24"/>
              </w:rPr>
              <w:t>учить детей создавать поделку по чертежу, развивать умение самостоятельно делать чертеж по клеткам, опираясь на образец. Закрепить навыки работы с карандашом и линейкой, плотной бумагой.</w:t>
            </w:r>
          </w:p>
        </w:tc>
        <w:tc>
          <w:tcPr>
            <w:tcW w:w="11730" w:type="dxa"/>
          </w:tcPr>
          <w:p w:rsidR="005A7837" w:rsidRDefault="00F14A80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</w:t>
            </w:r>
            <w:r w:rsidR="005A7837"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редставьте, что вы будущие конструкторы - изобретатели и создаете модель самолета. Что такое модель? Модель это – образ какого –либо предмета.</w:t>
            </w:r>
          </w:p>
          <w:p w:rsidR="00F14A80" w:rsidRDefault="00F14A80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14A80" w:rsidRDefault="00F14A80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C4398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1468A545" wp14:editId="0D991219">
                  <wp:extent cx="3345180" cy="1585918"/>
                  <wp:effectExtent l="0" t="0" r="7620" b="0"/>
                  <wp:docPr id="58" name="Рисунок 58" descr="C:\Users\Ольга\AppData\Local\Packages\microsoft.microsoftedge_8wekyb3d8bbwe\AC\#!001\MicrosoftEdge\Cache\SZ5H4P8Y\t1489870758aa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Ольга\AppData\Local\Packages\microsoft.microsoftedge_8wekyb3d8bbwe\AC\#!001\MicrosoftEdge\Cache\SZ5H4P8Y\t1489870758aa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689" cy="15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A80" w:rsidRPr="005A7837" w:rsidRDefault="00F14A80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-Давайте рассмотрим модель самолета.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-Фюзеляж является «телом» самолёта. В нём располагаются кабина экипажа, топливные баки, пассажирский салон и багажные отсеки или грузовые отсеки.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-Самолет имеет два крыла. Они крепятся к центральной части фюзеляжа.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-Хвостовое оперение представляет собой вертикально расположенный киль.</w:t>
            </w:r>
          </w:p>
          <w:p w:rsidR="0016517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-С помощью шасси самолёт осуществляет взлёт и посадку, руление.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Выполнение работы.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Что мы будем с вами конструировать?  (Самолет)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Что лежит перед вами  (Лист бумаги)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Что изображено на нём?  (Шаблон самолета)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С чего начнём работу?  (Составляется план работы)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 Вырежем шаблон по контуру.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 Согнём деталь по каждой линии сгиба.  Проглаживая линию сгиба.</w:t>
            </w:r>
          </w:p>
          <w:p w:rsidR="005A7837" w:rsidRPr="005A7837" w:rsidRDefault="005A7837" w:rsidP="005A78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A7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 Склеим детали с помощью клея.</w:t>
            </w:r>
          </w:p>
          <w:p w:rsidR="005A7837" w:rsidRDefault="005A7837" w:rsidP="005A7837">
            <w:pPr>
              <w:rPr>
                <w:noProof/>
                <w:lang w:eastAsia="ru-RU"/>
              </w:rPr>
            </w:pPr>
          </w:p>
          <w:p w:rsidR="00F14A80" w:rsidRDefault="00F14A80" w:rsidP="005A7837">
            <w:pPr>
              <w:rPr>
                <w:noProof/>
                <w:lang w:eastAsia="ru-RU"/>
              </w:rPr>
            </w:pPr>
            <w:r w:rsidRPr="00EC4398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56FA0A59" wp14:editId="516BD23F">
                  <wp:extent cx="2424594" cy="1332000"/>
                  <wp:effectExtent l="0" t="0" r="0" b="1905"/>
                  <wp:docPr id="61" name="Рисунок 61" descr="C:\Users\Ольга\AppData\Local\Packages\microsoft.microsoftedge_8wekyb3d8bbwe\AC\#!001\MicrosoftEdge\Cache\12B7FFSC\t1489870758a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Ольга\AppData\Local\Packages\microsoft.microsoftedge_8wekyb3d8bbwe\AC\#!001\MicrosoftEdge\Cache\12B7FFSC\t1489870758a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594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Pr="00EC4398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50B8E3B7" wp14:editId="6004D3A6">
                  <wp:extent cx="2367477" cy="1332000"/>
                  <wp:effectExtent l="0" t="0" r="0" b="1905"/>
                  <wp:docPr id="60" name="Рисунок 60" descr="C:\Users\Ольга\AppData\Local\Packages\microsoft.microsoftedge_8wekyb3d8bbwe\AC\#!001\MicrosoftEdge\Cache\OWPKKG3S\t1489870758ac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Ольга\AppData\Local\Packages\microsoft.microsoftedge_8wekyb3d8bbwe\AC\#!001\MicrosoftEdge\Cache\OWPKKG3S\t1489870758ac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77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 w:rsidRPr="00EC4398">
              <w:rPr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 wp14:anchorId="23985AA1" wp14:editId="26D990C1">
                  <wp:extent cx="2267052" cy="1332000"/>
                  <wp:effectExtent l="0" t="0" r="0" b="1905"/>
                  <wp:docPr id="59" name="Рисунок 59" descr="C:\Users\Ольга\AppData\Local\Packages\microsoft.microsoftedge_8wekyb3d8bbwe\AC\#!001\MicrosoftEdge\Cache\12B7FFSC\t1489870758a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Ольга\AppData\Local\Packages\microsoft.microsoftedge_8wekyb3d8bbwe\AC\#!001\MicrosoftEdge\Cache\12B7FFSC\t1489870758a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52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398" w:rsidRPr="0079425F" w:rsidRDefault="00EC4398" w:rsidP="00A36C88">
            <w:pPr>
              <w:rPr>
                <w:b/>
                <w:color w:val="FF0000"/>
                <w:sz w:val="32"/>
                <w:szCs w:val="32"/>
              </w:rPr>
            </w:pPr>
          </w:p>
        </w:tc>
      </w:tr>
      <w:tr w:rsidR="00D274F1" w:rsidRPr="0079425F" w:rsidTr="006C4039">
        <w:tc>
          <w:tcPr>
            <w:tcW w:w="3964" w:type="dxa"/>
          </w:tcPr>
          <w:p w:rsidR="005B3B7A" w:rsidRPr="00EC4398" w:rsidRDefault="00817F9A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EC4398">
              <w:rPr>
                <w:b/>
              </w:rPr>
              <w:lastRenderedPageBreak/>
              <w:t>Х</w:t>
            </w:r>
            <w:r w:rsidR="00FF4CC3" w:rsidRPr="00EC4398">
              <w:rPr>
                <w:b/>
              </w:rPr>
              <w:t>удожественно – эстетическое развитие (рисование).</w:t>
            </w:r>
          </w:p>
          <w:p w:rsidR="00666BEF" w:rsidRPr="00EC4398" w:rsidRDefault="00666BEF" w:rsidP="00666B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4398">
              <w:rPr>
                <w:rFonts w:ascii="Times New Roman" w:hAnsi="Times New Roman"/>
                <w:b/>
                <w:sz w:val="24"/>
                <w:szCs w:val="24"/>
              </w:rPr>
              <w:t>Тема: «Салют над городом»</w:t>
            </w:r>
          </w:p>
          <w:p w:rsidR="00666BEF" w:rsidRPr="00EC4398" w:rsidRDefault="00666BEF" w:rsidP="00666B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39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EC439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EC4398">
              <w:rPr>
                <w:rFonts w:ascii="Times New Roman" w:hAnsi="Times New Roman"/>
                <w:sz w:val="24"/>
                <w:szCs w:val="24"/>
              </w:rPr>
              <w:t xml:space="preserve">Научить новому способу получения изображения – цветной </w:t>
            </w:r>
            <w:proofErr w:type="spellStart"/>
            <w:r w:rsidRPr="00EC4398">
              <w:rPr>
                <w:rFonts w:ascii="Times New Roman" w:hAnsi="Times New Roman"/>
                <w:sz w:val="24"/>
                <w:szCs w:val="24"/>
              </w:rPr>
              <w:t>граттаж</w:t>
            </w:r>
            <w:proofErr w:type="spellEnd"/>
            <w:r w:rsidRPr="00EC4398">
              <w:rPr>
                <w:rFonts w:ascii="Times New Roman" w:hAnsi="Times New Roman"/>
                <w:sz w:val="24"/>
                <w:szCs w:val="24"/>
              </w:rPr>
              <w:t>.  Развивать мелкую моторику рук, формировать умение получать четкий контур рисуемых объектов, сильнее нажимая на изобразительный инструмент, как того требует предлагаемая техника.</w:t>
            </w:r>
          </w:p>
          <w:p w:rsidR="00666BEF" w:rsidRPr="00EC4398" w:rsidRDefault="00666BEF" w:rsidP="00EC439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4398">
              <w:rPr>
                <w:rFonts w:ascii="Times New Roman" w:hAnsi="Times New Roman"/>
                <w:sz w:val="24"/>
                <w:szCs w:val="24"/>
              </w:rPr>
              <w:t>Развивать композиционные навыки, пространственные представления: выделять в рисунке главное и второстепенное.</w:t>
            </w:r>
            <w:r w:rsidR="00EC43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4398">
              <w:rPr>
                <w:rFonts w:ascii="Times New Roman" w:hAnsi="Times New Roman"/>
                <w:sz w:val="24"/>
                <w:szCs w:val="24"/>
              </w:rPr>
              <w:t>Воспитывать любовь, гордость и уважение к Родине и к ее защитникам.</w:t>
            </w:r>
          </w:p>
          <w:p w:rsidR="00817F9A" w:rsidRPr="0079425F" w:rsidRDefault="00817F9A" w:rsidP="00666BE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730" w:type="dxa"/>
          </w:tcPr>
          <w:p w:rsidR="00D274F1" w:rsidRPr="00D274F1" w:rsidRDefault="004A7B48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В День Победы</w:t>
            </w:r>
            <w:r w:rsidR="00D274F1" w:rsidRPr="00D274F1">
              <w:rPr>
                <w:color w:val="000000"/>
              </w:rPr>
              <w:t xml:space="preserve"> во всех больших городах нашей страны проходят парады</w:t>
            </w:r>
            <w:r>
              <w:rPr>
                <w:color w:val="000000"/>
              </w:rPr>
              <w:t xml:space="preserve">. </w:t>
            </w:r>
            <w:r w:rsidR="00D274F1" w:rsidRPr="00D274F1">
              <w:rPr>
                <w:color w:val="000000"/>
              </w:rPr>
              <w:t>А вечером салют.</w:t>
            </w:r>
          </w:p>
          <w:p w:rsidR="00D274F1" w:rsidRPr="00D274F1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D274F1">
              <w:rPr>
                <w:color w:val="000000"/>
              </w:rPr>
              <w:t xml:space="preserve">-Ребята, вы видели салют? </w:t>
            </w:r>
            <w:r w:rsidRPr="00D274F1">
              <w:rPr>
                <w:rStyle w:val="ab"/>
                <w:color w:val="000000"/>
              </w:rPr>
              <w:t>(ответы детей)</w:t>
            </w:r>
          </w:p>
          <w:p w:rsidR="00D274F1" w:rsidRPr="00D274F1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D274F1">
              <w:rPr>
                <w:color w:val="000000"/>
              </w:rPr>
              <w:t>- Скажите, что такое салют?</w:t>
            </w:r>
            <w:r w:rsidR="004A7B48">
              <w:rPr>
                <w:color w:val="000000"/>
              </w:rPr>
              <w:t xml:space="preserve"> </w:t>
            </w:r>
            <w:r w:rsidRPr="00D274F1">
              <w:rPr>
                <w:rStyle w:val="ab"/>
                <w:color w:val="000000"/>
              </w:rPr>
              <w:t>(Ответы детей.)</w:t>
            </w:r>
          </w:p>
          <w:p w:rsidR="00D274F1" w:rsidRPr="00D274F1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D274F1">
              <w:rPr>
                <w:color w:val="000000"/>
              </w:rPr>
              <w:t>Салют – приветствие кого-нибудь или отдание почестей кому-нибудь, а также стрельба, фейерверк в честь торжественного события.</w:t>
            </w:r>
          </w:p>
          <w:p w:rsidR="00D274F1" w:rsidRPr="00D274F1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D274F1">
              <w:rPr>
                <w:color w:val="000000"/>
              </w:rPr>
              <w:t>-Ребята, в честь дедушек и бабушек, победивших в войне, пустим разноцв</w:t>
            </w:r>
            <w:r w:rsidR="004A7B48">
              <w:rPr>
                <w:color w:val="000000"/>
              </w:rPr>
              <w:t>етные салюты.</w:t>
            </w:r>
          </w:p>
          <w:p w:rsidR="00D274F1" w:rsidRPr="00D274F1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D274F1">
              <w:rPr>
                <w:color w:val="000000"/>
              </w:rPr>
              <w:t xml:space="preserve">Салют — Да это незабываемое зрелище. В ночном небе как будто распускаются как огромные цветы, шары, завитки, звездочки разнообразных расцветок. Сегодня, я предлагаю вам нарисовать салют в честь дня победы. </w:t>
            </w:r>
          </w:p>
          <w:p w:rsidR="00D274F1" w:rsidRPr="00D274F1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D274F1">
              <w:rPr>
                <w:color w:val="000000"/>
              </w:rPr>
              <w:t xml:space="preserve">А рисовать его будем в новой для вас технике-цветной </w:t>
            </w:r>
            <w:proofErr w:type="spellStart"/>
            <w:r w:rsidRPr="00D274F1">
              <w:rPr>
                <w:color w:val="000000"/>
              </w:rPr>
              <w:t>граттаж</w:t>
            </w:r>
            <w:proofErr w:type="spellEnd"/>
            <w:r w:rsidRPr="00D274F1">
              <w:rPr>
                <w:color w:val="000000"/>
              </w:rPr>
              <w:t>.</w:t>
            </w:r>
          </w:p>
          <w:p w:rsidR="004A7B48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D274F1">
              <w:rPr>
                <w:color w:val="000000"/>
              </w:rPr>
              <w:t>Граттаж</w:t>
            </w:r>
            <w:proofErr w:type="spellEnd"/>
            <w:r w:rsidR="004A7B48">
              <w:rPr>
                <w:color w:val="000000"/>
              </w:rPr>
              <w:t xml:space="preserve"> </w:t>
            </w:r>
            <w:r w:rsidRPr="00D274F1">
              <w:rPr>
                <w:color w:val="000000"/>
              </w:rPr>
              <w:t>-</w:t>
            </w:r>
            <w:r w:rsidR="004A7B48">
              <w:rPr>
                <w:color w:val="000000"/>
              </w:rPr>
              <w:t xml:space="preserve"> </w:t>
            </w:r>
            <w:r w:rsidRPr="00D274F1">
              <w:rPr>
                <w:color w:val="000000"/>
              </w:rPr>
              <w:t xml:space="preserve">это французское слово, что означает царапать по грунтованному слою бумаги. </w:t>
            </w:r>
          </w:p>
          <w:p w:rsidR="004A7B48" w:rsidRPr="00D274F1" w:rsidRDefault="004A7B48" w:rsidP="004A7B48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Сначала прокрасим</w:t>
            </w:r>
            <w:r w:rsidRPr="00D274F1">
              <w:rPr>
                <w:color w:val="000000"/>
              </w:rPr>
              <w:t xml:space="preserve"> листы белой бумаги цветными воск</w:t>
            </w:r>
            <w:r>
              <w:rPr>
                <w:color w:val="000000"/>
              </w:rPr>
              <w:t>овыми мелками, а потом покрасим их</w:t>
            </w:r>
            <w:r w:rsidRPr="00D274F1">
              <w:rPr>
                <w:color w:val="000000"/>
              </w:rPr>
              <w:t xml:space="preserve"> чёрной гуашью.</w:t>
            </w:r>
          </w:p>
          <w:p w:rsidR="004A7B48" w:rsidRDefault="004A7B48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Подождем, когда все высохнет.</w:t>
            </w:r>
          </w:p>
          <w:p w:rsidR="00D274F1" w:rsidRPr="00D274F1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D274F1">
              <w:rPr>
                <w:color w:val="000000"/>
              </w:rPr>
              <w:t>Процарапывать задуманный рисунок можно заостренной деревянной палочкой. После того как вы процарапаете черную краску, увидите цветную, она и будет изображать ваш салют. Сначала продумайте вашу композиц</w:t>
            </w:r>
            <w:r w:rsidR="004A7B48">
              <w:rPr>
                <w:color w:val="000000"/>
              </w:rPr>
              <w:t>ию, прежде чем начнете работать</w:t>
            </w:r>
            <w:r w:rsidRPr="00D274F1">
              <w:rPr>
                <w:color w:val="000000"/>
              </w:rPr>
              <w:t>.</w:t>
            </w:r>
          </w:p>
          <w:p w:rsidR="00D274F1" w:rsidRPr="00D274F1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D274F1">
              <w:rPr>
                <w:color w:val="000000"/>
              </w:rPr>
              <w:t>- На эти приготовленные черные листы бумаги заострен</w:t>
            </w:r>
            <w:r w:rsidR="004A7B48">
              <w:rPr>
                <w:color w:val="000000"/>
              </w:rPr>
              <w:t>н</w:t>
            </w:r>
            <w:r w:rsidRPr="00D274F1">
              <w:rPr>
                <w:color w:val="000000"/>
              </w:rPr>
              <w:t>ой деревянной палочкой наносим разные линии, круги, мотивы. Получается салют ветеранам в честь Победы.</w:t>
            </w:r>
          </w:p>
          <w:p w:rsidR="00D274F1" w:rsidRPr="00D274F1" w:rsidRDefault="00D274F1" w:rsidP="00D274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D274F1">
              <w:rPr>
                <w:color w:val="000000"/>
              </w:rPr>
              <w:t>- Пофантазируйте и нарисуйте свой праздничный Салют Победы.</w:t>
            </w:r>
          </w:p>
          <w:p w:rsidR="002D2C93" w:rsidRPr="0079425F" w:rsidRDefault="00D274F1" w:rsidP="00EC4398">
            <w:pPr>
              <w:ind w:firstLine="36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808" cy="2520000"/>
                  <wp:effectExtent l="0" t="0" r="0" b="0"/>
                  <wp:docPr id="62" name="Рисунок 62" descr="https://st.chs-toys.ru/6/2135/686/0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t.chs-toys.ru/6/2135/686/0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8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78867" cy="3436620"/>
                  <wp:effectExtent l="0" t="0" r="0" b="0"/>
                  <wp:docPr id="63" name="Рисунок 63" descr="https://i.pinimg.com/736x/d0/a1/d7/d0a1d7711fdf68e95e6be3eced1365db--new-years-eve-fireworks-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i.pinimg.com/736x/d0/a1/d7/d0a1d7711fdf68e95e6be3eced1365db--new-years-eve-fireworks-cra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667" cy="344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4F1" w:rsidRPr="0079425F" w:rsidTr="006C4039">
        <w:tc>
          <w:tcPr>
            <w:tcW w:w="3964" w:type="dxa"/>
          </w:tcPr>
          <w:p w:rsidR="00FF4CC3" w:rsidRPr="00EC4398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3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речи (восприятие художественной литературы).</w:t>
            </w:r>
          </w:p>
          <w:p w:rsidR="00666BEF" w:rsidRPr="00EC4398" w:rsidRDefault="00666BEF" w:rsidP="00666BEF">
            <w:pPr>
              <w:pStyle w:val="a6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C4398">
              <w:rPr>
                <w:rFonts w:ascii="Times New Roman" w:hAnsi="Times New Roman"/>
                <w:b/>
                <w:sz w:val="24"/>
                <w:szCs w:val="24"/>
              </w:rPr>
              <w:t>Тема:</w:t>
            </w:r>
            <w:r w:rsidRPr="00EC439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C43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Чтение рассказа Б. </w:t>
            </w:r>
            <w:proofErr w:type="spellStart"/>
            <w:r w:rsidRPr="00EC4398">
              <w:rPr>
                <w:rFonts w:ascii="Times New Roman" w:hAnsi="Times New Roman"/>
                <w:b/>
                <w:bCs/>
                <w:sz w:val="24"/>
                <w:szCs w:val="24"/>
              </w:rPr>
              <w:t>Алмазова</w:t>
            </w:r>
            <w:proofErr w:type="spellEnd"/>
            <w:r w:rsidRPr="00EC439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«Горбушка»</w:t>
            </w:r>
          </w:p>
          <w:p w:rsidR="005B3B7A" w:rsidRPr="00EC4398" w:rsidRDefault="00666BEF" w:rsidP="00EC439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C439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EC4398">
              <w:rPr>
                <w:rFonts w:ascii="Times New Roman" w:hAnsi="Times New Roman"/>
                <w:bCs/>
                <w:sz w:val="24"/>
                <w:szCs w:val="24"/>
              </w:rPr>
              <w:t xml:space="preserve"> формировать у детей нравственные и патриотические чувства, приобщать к традиционным российским ценностям. Вызывать интерес к истории родной страны.</w:t>
            </w:r>
          </w:p>
        </w:tc>
        <w:tc>
          <w:tcPr>
            <w:tcW w:w="11730" w:type="dxa"/>
          </w:tcPr>
          <w:p w:rsidR="004A7B48" w:rsidRPr="00324D25" w:rsidRDefault="004A7B48" w:rsidP="00324D25">
            <w:pPr>
              <w:pStyle w:val="a8"/>
              <w:spacing w:before="0" w:beforeAutospacing="0" w:after="0" w:afterAutospacing="0"/>
              <w:jc w:val="both"/>
              <w:rPr>
                <w:color w:val="111111"/>
              </w:rPr>
            </w:pPr>
            <w:r w:rsidRPr="00324D25">
              <w:rPr>
                <w:color w:val="111111"/>
              </w:rPr>
              <w:t xml:space="preserve">За год до окончания </w:t>
            </w:r>
            <w:r w:rsidRPr="00324D25">
              <w:rPr>
                <w:rStyle w:val="a9"/>
                <w:b w:val="0"/>
                <w:color w:val="111111"/>
                <w:bdr w:val="none" w:sz="0" w:space="0" w:color="auto" w:frame="1"/>
              </w:rPr>
              <w:t>войны</w:t>
            </w:r>
            <w:r w:rsidRPr="00324D25">
              <w:rPr>
                <w:b/>
                <w:color w:val="111111"/>
              </w:rPr>
              <w:t xml:space="preserve"> </w:t>
            </w:r>
            <w:r w:rsidRPr="00324D25">
              <w:rPr>
                <w:color w:val="111111"/>
              </w:rPr>
              <w:t>родился один мальчик, звали его Борей. Он жил на Дону и вырос казаком, и не просто казаком – он был атаман</w:t>
            </w:r>
            <w:r w:rsidR="00324D25">
              <w:rPr>
                <w:color w:val="111111"/>
              </w:rPr>
              <w:t>ом.</w:t>
            </w:r>
            <w:r w:rsidRPr="00324D25">
              <w:rPr>
                <w:color w:val="111111"/>
              </w:rPr>
              <w:t xml:space="preserve"> Его детство было тяжёлым – папа умер, а мама была больной и не могла работать. Борис Александрович </w:t>
            </w:r>
            <w:r w:rsidRPr="00324D25">
              <w:rPr>
                <w:rStyle w:val="a9"/>
                <w:b w:val="0"/>
                <w:color w:val="111111"/>
                <w:bdr w:val="none" w:sz="0" w:space="0" w:color="auto" w:frame="1"/>
              </w:rPr>
              <w:t>Алмазов</w:t>
            </w:r>
            <w:r w:rsidRPr="00324D25">
              <w:rPr>
                <w:b/>
                <w:color w:val="111111"/>
              </w:rPr>
              <w:t xml:space="preserve"> </w:t>
            </w:r>
            <w:r w:rsidRPr="00324D25">
              <w:rPr>
                <w:color w:val="111111"/>
              </w:rPr>
              <w:t>- так звали нашего героя – решил написать книги про тяжёлую вое</w:t>
            </w:r>
            <w:r w:rsidR="00324D25">
              <w:rPr>
                <w:color w:val="111111"/>
              </w:rPr>
              <w:t>нную и послевоенную жизнь. О</w:t>
            </w:r>
            <w:r w:rsidRPr="00324D25">
              <w:rPr>
                <w:color w:val="111111"/>
              </w:rPr>
              <w:t xml:space="preserve">дна из этих книг – </w:t>
            </w:r>
            <w:r w:rsidRPr="00324D25">
              <w:rPr>
                <w:iCs/>
                <w:color w:val="111111"/>
                <w:bdr w:val="none" w:sz="0" w:space="0" w:color="auto" w:frame="1"/>
              </w:rPr>
              <w:t>«Матросская лента»</w:t>
            </w:r>
            <w:r w:rsidRPr="00324D25">
              <w:rPr>
                <w:color w:val="111111"/>
              </w:rPr>
              <w:t xml:space="preserve">. Первый </w:t>
            </w:r>
            <w:r w:rsidRPr="00324D25">
              <w:rPr>
                <w:rStyle w:val="a9"/>
                <w:b w:val="0"/>
                <w:color w:val="111111"/>
                <w:bdr w:val="none" w:sz="0" w:space="0" w:color="auto" w:frame="1"/>
              </w:rPr>
              <w:t xml:space="preserve">рассказ в этой книге – </w:t>
            </w:r>
            <w:r w:rsidRPr="00324D25">
              <w:rPr>
                <w:b/>
                <w:iCs/>
                <w:color w:val="111111"/>
                <w:bdr w:val="none" w:sz="0" w:space="0" w:color="auto" w:frame="1"/>
              </w:rPr>
              <w:t>«</w:t>
            </w:r>
            <w:r w:rsidRPr="00324D25">
              <w:rPr>
                <w:rStyle w:val="a9"/>
                <w:b w:val="0"/>
                <w:iCs/>
                <w:color w:val="111111"/>
                <w:bdr w:val="none" w:sz="0" w:space="0" w:color="auto" w:frame="1"/>
              </w:rPr>
              <w:t>Горбушка</w:t>
            </w:r>
            <w:r w:rsidRPr="00324D25">
              <w:rPr>
                <w:b/>
                <w:iCs/>
                <w:color w:val="111111"/>
                <w:bdr w:val="none" w:sz="0" w:space="0" w:color="auto" w:frame="1"/>
              </w:rPr>
              <w:t>»</w:t>
            </w:r>
            <w:r w:rsidRPr="00324D25">
              <w:rPr>
                <w:color w:val="111111"/>
              </w:rPr>
              <w:t>.</w:t>
            </w:r>
            <w:r w:rsidRPr="00324D25">
              <w:rPr>
                <w:b/>
                <w:color w:val="111111"/>
              </w:rPr>
              <w:t xml:space="preserve"> </w:t>
            </w:r>
            <w:r w:rsidR="00324D25">
              <w:rPr>
                <w:color w:val="111111"/>
              </w:rPr>
              <w:t>Сейчас мы его прочитаем</w:t>
            </w:r>
            <w:r w:rsidRPr="00324D25">
              <w:rPr>
                <w:color w:val="111111"/>
              </w:rPr>
              <w:t>.</w:t>
            </w:r>
          </w:p>
          <w:p w:rsidR="00324D25" w:rsidRDefault="006B286E" w:rsidP="00862885">
            <w:pPr>
              <w:pStyle w:val="a8"/>
              <w:rPr>
                <w:b/>
                <w:color w:val="FF0000"/>
              </w:rPr>
            </w:pPr>
            <w:hyperlink r:id="rId47" w:history="1">
              <w:r w:rsidR="00324D25" w:rsidRPr="00D82D07">
                <w:rPr>
                  <w:rStyle w:val="ac"/>
                  <w:b/>
                </w:rPr>
                <w:t>https://peskarlib.ru/b-almazov/gorbushka/</w:t>
              </w:r>
            </w:hyperlink>
          </w:p>
          <w:p w:rsidR="004A7B48" w:rsidRPr="00324D25" w:rsidRDefault="00862885" w:rsidP="00324D25">
            <w:pPr>
              <w:pStyle w:val="a8"/>
              <w:spacing w:before="0" w:beforeAutospacing="0" w:after="0" w:afterAutospacing="0"/>
              <w:rPr>
                <w:b/>
                <w:color w:val="FF0000"/>
              </w:rPr>
            </w:pPr>
            <w:r w:rsidRPr="0079425F">
              <w:rPr>
                <w:b/>
                <w:color w:val="FF0000"/>
              </w:rPr>
              <w:t xml:space="preserve">   </w:t>
            </w:r>
            <w:r w:rsidR="004A7B48" w:rsidRPr="00324D25">
              <w:rPr>
                <w:rStyle w:val="c11"/>
                <w:b/>
                <w:bCs/>
                <w:iCs/>
                <w:color w:val="000000"/>
              </w:rPr>
              <w:t>Вопросы к произведению.</w:t>
            </w:r>
          </w:p>
          <w:p w:rsidR="004A7B48" w:rsidRPr="00324D25" w:rsidRDefault="004A7B48" w:rsidP="00324D25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1.К какому жанру можно отнести данное произведение? (</w:t>
            </w:r>
            <w:r w:rsidRPr="00324D25">
              <w:rPr>
                <w:rStyle w:val="c5"/>
                <w:i/>
                <w:iCs/>
                <w:color w:val="000000"/>
              </w:rPr>
              <w:t>рассказ)</w:t>
            </w:r>
          </w:p>
          <w:p w:rsidR="004A7B48" w:rsidRPr="00324D25" w:rsidRDefault="004A7B48" w:rsidP="00324D25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2.Как называется рассказ?</w:t>
            </w:r>
          </w:p>
          <w:p w:rsidR="004A7B48" w:rsidRPr="00324D25" w:rsidRDefault="004A7B48" w:rsidP="00324D25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3.Имя и фамилия автора?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4.Как вы можете охарактеризовать Гришку? Какой он?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5.Что вы можете сказать о главном герое?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6.Расскажите какой поступок совершил автор?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7.Как вы оцениваете главного героя?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8.Почему бросил горбушку?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9.Из-за чего расстроился отец?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10.Как отец объяснил сыну ценность хлеба?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11.Что папа попросил принести сына?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12.Почему папка, которую попросил принести отец, лежала в столе?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13.Как вы думаете дорога ли была папка отцу ребенка?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14.Почему?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15.Что лежало в папке?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16.Где провел свои детские годы папа автора?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17.Наказал ли папа сына? Что он ему сказал?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18.Почему мальчику стало стыдно?</w:t>
            </w:r>
          </w:p>
          <w:p w:rsidR="004A7B48" w:rsidRPr="00324D25" w:rsidRDefault="004A7B48" w:rsidP="004A7B48">
            <w:pPr>
              <w:pStyle w:val="c9"/>
              <w:spacing w:before="0" w:beforeAutospacing="0" w:after="0" w:afterAutospacing="0"/>
              <w:ind w:left="36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19.Чем закончился рассказ?</w:t>
            </w:r>
          </w:p>
          <w:p w:rsidR="004A7B48" w:rsidRPr="00324D25" w:rsidRDefault="004A7B48" w:rsidP="00324D25">
            <w:pPr>
              <w:pStyle w:val="c9"/>
              <w:spacing w:before="0" w:beforeAutospacing="0" w:after="0" w:afterAutospacing="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1.Каждый день меню в детском саду меняется, вас кормят разнообразно и вкусно. Не меняют лишь один продукт, какой?</w:t>
            </w:r>
          </w:p>
          <w:p w:rsidR="004A7B48" w:rsidRPr="00324D25" w:rsidRDefault="004A7B48" w:rsidP="00324D25">
            <w:pPr>
              <w:pStyle w:val="c9"/>
              <w:spacing w:before="0" w:beforeAutospacing="0" w:after="0" w:afterAutospacing="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 xml:space="preserve">2.А вы знаете сколько весил кусочек хлеба, который выдавали по талонам? </w:t>
            </w:r>
            <w:r w:rsidRPr="00324D25">
              <w:rPr>
                <w:rStyle w:val="c5"/>
                <w:i/>
                <w:iCs/>
                <w:color w:val="000000"/>
              </w:rPr>
              <w:t>125гр</w:t>
            </w:r>
          </w:p>
          <w:p w:rsidR="004A7B48" w:rsidRPr="00324D25" w:rsidRDefault="004A7B48" w:rsidP="00324D25">
            <w:pPr>
              <w:pStyle w:val="c9"/>
              <w:spacing w:before="0" w:beforeAutospacing="0" w:after="0" w:afterAutospacing="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3.А вам в детском саду столько же хлеба дают?</w:t>
            </w:r>
          </w:p>
          <w:p w:rsidR="004A7B48" w:rsidRPr="00324D25" w:rsidRDefault="004A7B48" w:rsidP="00324D25">
            <w:pPr>
              <w:pStyle w:val="c9"/>
              <w:spacing w:before="0" w:beforeAutospacing="0" w:after="0" w:afterAutospacing="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4.Что случилось с автором произведения в конце рассказа? Изменился ли он?</w:t>
            </w:r>
          </w:p>
          <w:p w:rsidR="004A7B48" w:rsidRPr="00324D25" w:rsidRDefault="004A7B48" w:rsidP="00324D25">
            <w:pPr>
              <w:pStyle w:val="c9"/>
              <w:spacing w:before="0" w:beforeAutospacing="0" w:after="0" w:afterAutospacing="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5.Как вы относитесь к хлебу……всегда ли бережно?</w:t>
            </w:r>
          </w:p>
          <w:p w:rsidR="004A7B48" w:rsidRPr="00324D25" w:rsidRDefault="004A7B48" w:rsidP="00324D25">
            <w:pPr>
              <w:pStyle w:val="c9"/>
              <w:spacing w:before="0" w:beforeAutospacing="0" w:after="0" w:afterAutospacing="0"/>
              <w:rPr>
                <w:color w:val="000000"/>
              </w:rPr>
            </w:pPr>
            <w:r w:rsidRPr="00324D25">
              <w:rPr>
                <w:rStyle w:val="c5"/>
                <w:color w:val="000000"/>
              </w:rPr>
              <w:t>6.Понравился вам рассказ?</w:t>
            </w:r>
          </w:p>
          <w:p w:rsidR="00C06187" w:rsidRPr="0079425F" w:rsidRDefault="002E652B" w:rsidP="00D676D0">
            <w:pPr>
              <w:pStyle w:val="a8"/>
              <w:rPr>
                <w:b/>
                <w:color w:val="FF0000"/>
              </w:rPr>
            </w:pPr>
            <w:r w:rsidRPr="0079425F">
              <w:rPr>
                <w:b/>
                <w:color w:val="FF0000"/>
              </w:rPr>
              <w:t xml:space="preserve">  </w:t>
            </w:r>
          </w:p>
        </w:tc>
      </w:tr>
    </w:tbl>
    <w:p w:rsidR="004D00A5" w:rsidRPr="00EF0B16" w:rsidRDefault="004D00A5" w:rsidP="00EF0B1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  <w:sectPr w:rsidR="004D00A5" w:rsidRPr="00EF0B16" w:rsidSect="002D158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D4D77" w:rsidRDefault="004D4D77" w:rsidP="00427457">
      <w:pPr>
        <w:jc w:val="both"/>
      </w:pPr>
    </w:p>
    <w:sectPr w:rsidR="004D4D77" w:rsidSect="004D00A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80A8F"/>
    <w:multiLevelType w:val="hybridMultilevel"/>
    <w:tmpl w:val="65B40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7490C"/>
    <w:multiLevelType w:val="multilevel"/>
    <w:tmpl w:val="1BF6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516B6"/>
    <w:multiLevelType w:val="hybridMultilevel"/>
    <w:tmpl w:val="500C2C7A"/>
    <w:lvl w:ilvl="0" w:tplc="C4B033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55D1D"/>
    <w:multiLevelType w:val="hybridMultilevel"/>
    <w:tmpl w:val="FA2E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F6D95"/>
    <w:multiLevelType w:val="multilevel"/>
    <w:tmpl w:val="8AF8C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29550E"/>
    <w:multiLevelType w:val="hybridMultilevel"/>
    <w:tmpl w:val="645A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132B5"/>
    <w:multiLevelType w:val="hybridMultilevel"/>
    <w:tmpl w:val="3F005EBC"/>
    <w:lvl w:ilvl="0" w:tplc="9090484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26CC4"/>
    <w:multiLevelType w:val="hybridMultilevel"/>
    <w:tmpl w:val="E5904986"/>
    <w:lvl w:ilvl="0" w:tplc="E772C2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2E94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1C3D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00F9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4244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B601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D651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EAA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46E5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2B4EB8"/>
    <w:multiLevelType w:val="hybridMultilevel"/>
    <w:tmpl w:val="6152E91A"/>
    <w:lvl w:ilvl="0" w:tplc="11B6B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D2214"/>
    <w:multiLevelType w:val="hybridMultilevel"/>
    <w:tmpl w:val="341E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E87B30"/>
    <w:multiLevelType w:val="hybridMultilevel"/>
    <w:tmpl w:val="4D62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86AED"/>
    <w:multiLevelType w:val="hybridMultilevel"/>
    <w:tmpl w:val="9ACC2862"/>
    <w:lvl w:ilvl="0" w:tplc="FCEC8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F12EC2"/>
    <w:multiLevelType w:val="multilevel"/>
    <w:tmpl w:val="FBA44516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146087"/>
    <w:multiLevelType w:val="hybridMultilevel"/>
    <w:tmpl w:val="EA707D04"/>
    <w:lvl w:ilvl="0" w:tplc="33A0E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D057F"/>
    <w:multiLevelType w:val="multilevel"/>
    <w:tmpl w:val="1644A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A03098"/>
    <w:multiLevelType w:val="hybridMultilevel"/>
    <w:tmpl w:val="5CEE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76C55"/>
    <w:multiLevelType w:val="multilevel"/>
    <w:tmpl w:val="82AA2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A45D35"/>
    <w:multiLevelType w:val="hybridMultilevel"/>
    <w:tmpl w:val="1632C212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77822"/>
    <w:multiLevelType w:val="hybridMultilevel"/>
    <w:tmpl w:val="FE324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C239B9"/>
    <w:multiLevelType w:val="hybridMultilevel"/>
    <w:tmpl w:val="646AC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232D96"/>
    <w:multiLevelType w:val="multilevel"/>
    <w:tmpl w:val="35660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844B44"/>
    <w:multiLevelType w:val="multilevel"/>
    <w:tmpl w:val="70E2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C86433"/>
    <w:multiLevelType w:val="multilevel"/>
    <w:tmpl w:val="97260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B110EC"/>
    <w:multiLevelType w:val="multilevel"/>
    <w:tmpl w:val="AF28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0116C0"/>
    <w:multiLevelType w:val="multilevel"/>
    <w:tmpl w:val="11C2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5B6668"/>
    <w:multiLevelType w:val="multilevel"/>
    <w:tmpl w:val="E622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E975EF"/>
    <w:multiLevelType w:val="multilevel"/>
    <w:tmpl w:val="20E0A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F95CCD"/>
    <w:multiLevelType w:val="multilevel"/>
    <w:tmpl w:val="D4E0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6D0CB9"/>
    <w:multiLevelType w:val="hybridMultilevel"/>
    <w:tmpl w:val="B2805ABC"/>
    <w:lvl w:ilvl="0" w:tplc="788888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6A3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6EE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487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AAA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DC2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B8D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0F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98C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3875640"/>
    <w:multiLevelType w:val="multilevel"/>
    <w:tmpl w:val="4200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FB466D"/>
    <w:multiLevelType w:val="hybridMultilevel"/>
    <w:tmpl w:val="605889EC"/>
    <w:lvl w:ilvl="0" w:tplc="ABFA29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BC085C"/>
    <w:multiLevelType w:val="hybridMultilevel"/>
    <w:tmpl w:val="E944898E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880361"/>
    <w:multiLevelType w:val="hybridMultilevel"/>
    <w:tmpl w:val="960A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71C3C"/>
    <w:multiLevelType w:val="multilevel"/>
    <w:tmpl w:val="C11CE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"/>
  </w:num>
  <w:num w:numId="3">
    <w:abstractNumId w:val="19"/>
  </w:num>
  <w:num w:numId="4">
    <w:abstractNumId w:val="18"/>
  </w:num>
  <w:num w:numId="5">
    <w:abstractNumId w:val="32"/>
  </w:num>
  <w:num w:numId="6">
    <w:abstractNumId w:val="3"/>
  </w:num>
  <w:num w:numId="7">
    <w:abstractNumId w:val="31"/>
  </w:num>
  <w:num w:numId="8">
    <w:abstractNumId w:val="17"/>
  </w:num>
  <w:num w:numId="9">
    <w:abstractNumId w:val="8"/>
  </w:num>
  <w:num w:numId="10">
    <w:abstractNumId w:val="30"/>
  </w:num>
  <w:num w:numId="11">
    <w:abstractNumId w:val="10"/>
  </w:num>
  <w:num w:numId="12">
    <w:abstractNumId w:val="15"/>
  </w:num>
  <w:num w:numId="13">
    <w:abstractNumId w:val="9"/>
  </w:num>
  <w:num w:numId="14">
    <w:abstractNumId w:val="5"/>
  </w:num>
  <w:num w:numId="15">
    <w:abstractNumId w:val="11"/>
  </w:num>
  <w:num w:numId="16">
    <w:abstractNumId w:val="33"/>
  </w:num>
  <w:num w:numId="17">
    <w:abstractNumId w:val="12"/>
  </w:num>
  <w:num w:numId="18">
    <w:abstractNumId w:val="29"/>
  </w:num>
  <w:num w:numId="19">
    <w:abstractNumId w:val="26"/>
  </w:num>
  <w:num w:numId="20">
    <w:abstractNumId w:val="16"/>
  </w:num>
  <w:num w:numId="21">
    <w:abstractNumId w:val="21"/>
  </w:num>
  <w:num w:numId="22">
    <w:abstractNumId w:val="14"/>
  </w:num>
  <w:num w:numId="23">
    <w:abstractNumId w:val="6"/>
  </w:num>
  <w:num w:numId="24">
    <w:abstractNumId w:val="23"/>
  </w:num>
  <w:num w:numId="25">
    <w:abstractNumId w:val="4"/>
  </w:num>
  <w:num w:numId="26">
    <w:abstractNumId w:val="0"/>
  </w:num>
  <w:num w:numId="27">
    <w:abstractNumId w:val="22"/>
  </w:num>
  <w:num w:numId="28">
    <w:abstractNumId w:val="27"/>
  </w:num>
  <w:num w:numId="29">
    <w:abstractNumId w:val="25"/>
  </w:num>
  <w:num w:numId="30">
    <w:abstractNumId w:val="1"/>
  </w:num>
  <w:num w:numId="31">
    <w:abstractNumId w:val="20"/>
  </w:num>
  <w:num w:numId="32">
    <w:abstractNumId w:val="24"/>
  </w:num>
  <w:num w:numId="33">
    <w:abstractNumId w:val="28"/>
  </w:num>
  <w:num w:numId="3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05"/>
    <w:rsid w:val="0001020B"/>
    <w:rsid w:val="0001050C"/>
    <w:rsid w:val="000170D1"/>
    <w:rsid w:val="00061798"/>
    <w:rsid w:val="00066BFB"/>
    <w:rsid w:val="00081A39"/>
    <w:rsid w:val="000B51CD"/>
    <w:rsid w:val="000E2A4D"/>
    <w:rsid w:val="000F69B5"/>
    <w:rsid w:val="000F7A24"/>
    <w:rsid w:val="001130E5"/>
    <w:rsid w:val="00136014"/>
    <w:rsid w:val="0014735B"/>
    <w:rsid w:val="00165177"/>
    <w:rsid w:val="00165A91"/>
    <w:rsid w:val="00171BDF"/>
    <w:rsid w:val="001963BA"/>
    <w:rsid w:val="001A5D8C"/>
    <w:rsid w:val="001C79D9"/>
    <w:rsid w:val="001D77D1"/>
    <w:rsid w:val="001F6132"/>
    <w:rsid w:val="002061B6"/>
    <w:rsid w:val="0021305E"/>
    <w:rsid w:val="00241A59"/>
    <w:rsid w:val="00272472"/>
    <w:rsid w:val="00274302"/>
    <w:rsid w:val="00285707"/>
    <w:rsid w:val="00296B6F"/>
    <w:rsid w:val="0029786C"/>
    <w:rsid w:val="002B2187"/>
    <w:rsid w:val="002B4CFD"/>
    <w:rsid w:val="002C0DCC"/>
    <w:rsid w:val="002D158D"/>
    <w:rsid w:val="002D2C93"/>
    <w:rsid w:val="002E652B"/>
    <w:rsid w:val="002F518F"/>
    <w:rsid w:val="0030017B"/>
    <w:rsid w:val="00301082"/>
    <w:rsid w:val="0030714E"/>
    <w:rsid w:val="00313013"/>
    <w:rsid w:val="0031751C"/>
    <w:rsid w:val="00324D25"/>
    <w:rsid w:val="00330C3C"/>
    <w:rsid w:val="0033242C"/>
    <w:rsid w:val="003456F4"/>
    <w:rsid w:val="003534A6"/>
    <w:rsid w:val="003564CB"/>
    <w:rsid w:val="00386C34"/>
    <w:rsid w:val="00392AC2"/>
    <w:rsid w:val="003A0AA5"/>
    <w:rsid w:val="003A5F70"/>
    <w:rsid w:val="003B0B37"/>
    <w:rsid w:val="003C113B"/>
    <w:rsid w:val="003C5E51"/>
    <w:rsid w:val="003D716D"/>
    <w:rsid w:val="003E1102"/>
    <w:rsid w:val="003E3648"/>
    <w:rsid w:val="003E4910"/>
    <w:rsid w:val="003E4F47"/>
    <w:rsid w:val="00406E00"/>
    <w:rsid w:val="00406F64"/>
    <w:rsid w:val="00427457"/>
    <w:rsid w:val="00437376"/>
    <w:rsid w:val="00465D81"/>
    <w:rsid w:val="004663AD"/>
    <w:rsid w:val="0047094D"/>
    <w:rsid w:val="00480B38"/>
    <w:rsid w:val="004902D7"/>
    <w:rsid w:val="0049542C"/>
    <w:rsid w:val="004A7B48"/>
    <w:rsid w:val="004C3736"/>
    <w:rsid w:val="004C6ECB"/>
    <w:rsid w:val="004C6F71"/>
    <w:rsid w:val="004D00A5"/>
    <w:rsid w:val="004D4D77"/>
    <w:rsid w:val="004E53F5"/>
    <w:rsid w:val="004E563C"/>
    <w:rsid w:val="004F6B74"/>
    <w:rsid w:val="00501AF7"/>
    <w:rsid w:val="00506613"/>
    <w:rsid w:val="00513728"/>
    <w:rsid w:val="00532682"/>
    <w:rsid w:val="005453EB"/>
    <w:rsid w:val="0054713A"/>
    <w:rsid w:val="00547B80"/>
    <w:rsid w:val="00575732"/>
    <w:rsid w:val="00590BC1"/>
    <w:rsid w:val="005A5CD3"/>
    <w:rsid w:val="005A7837"/>
    <w:rsid w:val="005B24B1"/>
    <w:rsid w:val="005B3B7A"/>
    <w:rsid w:val="005C05CF"/>
    <w:rsid w:val="005E67F3"/>
    <w:rsid w:val="005F461C"/>
    <w:rsid w:val="00612673"/>
    <w:rsid w:val="00614874"/>
    <w:rsid w:val="006412F7"/>
    <w:rsid w:val="00650E9A"/>
    <w:rsid w:val="00666BEF"/>
    <w:rsid w:val="00672F7A"/>
    <w:rsid w:val="006801F6"/>
    <w:rsid w:val="00692378"/>
    <w:rsid w:val="006A4590"/>
    <w:rsid w:val="006A4F84"/>
    <w:rsid w:val="006B286E"/>
    <w:rsid w:val="006B5976"/>
    <w:rsid w:val="006C4039"/>
    <w:rsid w:val="006C6115"/>
    <w:rsid w:val="006F6235"/>
    <w:rsid w:val="00702B34"/>
    <w:rsid w:val="007068EC"/>
    <w:rsid w:val="00732469"/>
    <w:rsid w:val="00737593"/>
    <w:rsid w:val="0075017E"/>
    <w:rsid w:val="00755237"/>
    <w:rsid w:val="00760D34"/>
    <w:rsid w:val="00770611"/>
    <w:rsid w:val="00776D8F"/>
    <w:rsid w:val="00787324"/>
    <w:rsid w:val="0079425F"/>
    <w:rsid w:val="007A01E4"/>
    <w:rsid w:val="007C3EFC"/>
    <w:rsid w:val="007C48AA"/>
    <w:rsid w:val="007C4DDA"/>
    <w:rsid w:val="007D2905"/>
    <w:rsid w:val="007D6DE6"/>
    <w:rsid w:val="007D78CE"/>
    <w:rsid w:val="007F2BD6"/>
    <w:rsid w:val="00817F9A"/>
    <w:rsid w:val="00820E66"/>
    <w:rsid w:val="008253D6"/>
    <w:rsid w:val="00831B12"/>
    <w:rsid w:val="00841A3E"/>
    <w:rsid w:val="00843C34"/>
    <w:rsid w:val="00853C39"/>
    <w:rsid w:val="00854D49"/>
    <w:rsid w:val="00862885"/>
    <w:rsid w:val="00863C39"/>
    <w:rsid w:val="00866D0A"/>
    <w:rsid w:val="00867F83"/>
    <w:rsid w:val="008756FD"/>
    <w:rsid w:val="00875C68"/>
    <w:rsid w:val="008B2C61"/>
    <w:rsid w:val="008C4632"/>
    <w:rsid w:val="008D7170"/>
    <w:rsid w:val="008F395F"/>
    <w:rsid w:val="008F7728"/>
    <w:rsid w:val="00900E7B"/>
    <w:rsid w:val="00943699"/>
    <w:rsid w:val="00970558"/>
    <w:rsid w:val="00991AAD"/>
    <w:rsid w:val="00992B7F"/>
    <w:rsid w:val="009B726A"/>
    <w:rsid w:val="009C0423"/>
    <w:rsid w:val="009E0415"/>
    <w:rsid w:val="009F4564"/>
    <w:rsid w:val="00A02AA0"/>
    <w:rsid w:val="00A140B4"/>
    <w:rsid w:val="00A22502"/>
    <w:rsid w:val="00A33574"/>
    <w:rsid w:val="00A364D9"/>
    <w:rsid w:val="00A36C88"/>
    <w:rsid w:val="00A555EE"/>
    <w:rsid w:val="00A659A8"/>
    <w:rsid w:val="00A72576"/>
    <w:rsid w:val="00A73349"/>
    <w:rsid w:val="00A77558"/>
    <w:rsid w:val="00A93285"/>
    <w:rsid w:val="00AB60C4"/>
    <w:rsid w:val="00AD2457"/>
    <w:rsid w:val="00AF49E8"/>
    <w:rsid w:val="00B052AC"/>
    <w:rsid w:val="00B1372E"/>
    <w:rsid w:val="00B4678B"/>
    <w:rsid w:val="00B6518E"/>
    <w:rsid w:val="00B76A2B"/>
    <w:rsid w:val="00B97D58"/>
    <w:rsid w:val="00BA2F0B"/>
    <w:rsid w:val="00BC5C6D"/>
    <w:rsid w:val="00BD632B"/>
    <w:rsid w:val="00BD7048"/>
    <w:rsid w:val="00BE71D1"/>
    <w:rsid w:val="00C06187"/>
    <w:rsid w:val="00C14A82"/>
    <w:rsid w:val="00C22300"/>
    <w:rsid w:val="00C256B1"/>
    <w:rsid w:val="00C31143"/>
    <w:rsid w:val="00C40706"/>
    <w:rsid w:val="00C5385E"/>
    <w:rsid w:val="00C81E30"/>
    <w:rsid w:val="00CD2651"/>
    <w:rsid w:val="00CF5B4C"/>
    <w:rsid w:val="00D025BA"/>
    <w:rsid w:val="00D26E1D"/>
    <w:rsid w:val="00D274F1"/>
    <w:rsid w:val="00D57D8A"/>
    <w:rsid w:val="00D676D0"/>
    <w:rsid w:val="00D80892"/>
    <w:rsid w:val="00D96F6E"/>
    <w:rsid w:val="00DA2411"/>
    <w:rsid w:val="00DA3E45"/>
    <w:rsid w:val="00DA5CA1"/>
    <w:rsid w:val="00DB7B21"/>
    <w:rsid w:val="00DC02A0"/>
    <w:rsid w:val="00DC074F"/>
    <w:rsid w:val="00DD0BD7"/>
    <w:rsid w:val="00DD7C3D"/>
    <w:rsid w:val="00DF59B1"/>
    <w:rsid w:val="00E05CA2"/>
    <w:rsid w:val="00E17D57"/>
    <w:rsid w:val="00E20521"/>
    <w:rsid w:val="00E21AA6"/>
    <w:rsid w:val="00E819D1"/>
    <w:rsid w:val="00E87F0B"/>
    <w:rsid w:val="00EC4398"/>
    <w:rsid w:val="00EC5969"/>
    <w:rsid w:val="00EE79BD"/>
    <w:rsid w:val="00EE7CB4"/>
    <w:rsid w:val="00EF0B16"/>
    <w:rsid w:val="00F01CFC"/>
    <w:rsid w:val="00F024DE"/>
    <w:rsid w:val="00F14A80"/>
    <w:rsid w:val="00F36753"/>
    <w:rsid w:val="00F539DA"/>
    <w:rsid w:val="00F61CD5"/>
    <w:rsid w:val="00F628D5"/>
    <w:rsid w:val="00F64510"/>
    <w:rsid w:val="00F65164"/>
    <w:rsid w:val="00F70A06"/>
    <w:rsid w:val="00F72A6A"/>
    <w:rsid w:val="00F72A7C"/>
    <w:rsid w:val="00F814BE"/>
    <w:rsid w:val="00FA5D44"/>
    <w:rsid w:val="00FF0936"/>
    <w:rsid w:val="00FF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5BD7B5-791B-4A0B-BEE8-3323F33B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457"/>
  </w:style>
  <w:style w:type="paragraph" w:styleId="2">
    <w:name w:val="heading 2"/>
    <w:basedOn w:val="a"/>
    <w:next w:val="a"/>
    <w:link w:val="20"/>
    <w:uiPriority w:val="9"/>
    <w:unhideWhenUsed/>
    <w:qFormat/>
    <w:rsid w:val="00AD24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13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DA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DA2411"/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628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D24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A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C02A0"/>
  </w:style>
  <w:style w:type="character" w:styleId="a9">
    <w:name w:val="Strong"/>
    <w:uiPriority w:val="22"/>
    <w:qFormat/>
    <w:rsid w:val="00DC02A0"/>
    <w:rPr>
      <w:b/>
      <w:bCs/>
    </w:rPr>
  </w:style>
  <w:style w:type="paragraph" w:customStyle="1" w:styleId="c3">
    <w:name w:val="c3"/>
    <w:basedOn w:val="a"/>
    <w:rsid w:val="004C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E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E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992B7F"/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590BC1"/>
    <w:rPr>
      <w:i/>
      <w:iCs/>
    </w:rPr>
  </w:style>
  <w:style w:type="character" w:styleId="ac">
    <w:name w:val="Hyperlink"/>
    <w:basedOn w:val="a0"/>
    <w:uiPriority w:val="99"/>
    <w:unhideWhenUsed/>
    <w:rsid w:val="001963BA"/>
    <w:rPr>
      <w:color w:val="0563C1" w:themeColor="hyperlink"/>
      <w:u w:val="single"/>
    </w:rPr>
  </w:style>
  <w:style w:type="character" w:customStyle="1" w:styleId="c1">
    <w:name w:val="c1"/>
    <w:basedOn w:val="a0"/>
    <w:rsid w:val="001963BA"/>
  </w:style>
  <w:style w:type="character" w:customStyle="1" w:styleId="c11">
    <w:name w:val="c11"/>
    <w:basedOn w:val="a0"/>
    <w:rsid w:val="001963BA"/>
  </w:style>
  <w:style w:type="character" w:customStyle="1" w:styleId="c4">
    <w:name w:val="c4"/>
    <w:basedOn w:val="a0"/>
    <w:rsid w:val="00D57D8A"/>
  </w:style>
  <w:style w:type="paragraph" w:styleId="ad">
    <w:name w:val="footnote text"/>
    <w:basedOn w:val="a"/>
    <w:link w:val="ae"/>
    <w:semiHidden/>
    <w:unhideWhenUsed/>
    <w:rsid w:val="009E0415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9E0415"/>
    <w:rPr>
      <w:rFonts w:ascii="Calibri" w:eastAsia="Calibri" w:hAnsi="Calibri" w:cs="Times New Roman"/>
      <w:sz w:val="20"/>
      <w:szCs w:val="20"/>
    </w:rPr>
  </w:style>
  <w:style w:type="paragraph" w:customStyle="1" w:styleId="c9">
    <w:name w:val="c9"/>
    <w:basedOn w:val="a"/>
    <w:rsid w:val="00C06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06187"/>
  </w:style>
  <w:style w:type="character" w:customStyle="1" w:styleId="c8">
    <w:name w:val="c8"/>
    <w:basedOn w:val="a0"/>
    <w:rsid w:val="004C6F71"/>
  </w:style>
  <w:style w:type="paragraph" w:customStyle="1" w:styleId="c7">
    <w:name w:val="c7"/>
    <w:basedOn w:val="a"/>
    <w:rsid w:val="004C6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C6F71"/>
  </w:style>
  <w:style w:type="character" w:styleId="af">
    <w:name w:val="FollowedHyperlink"/>
    <w:basedOn w:val="a0"/>
    <w:uiPriority w:val="99"/>
    <w:semiHidden/>
    <w:unhideWhenUsed/>
    <w:rsid w:val="00FA5D44"/>
    <w:rPr>
      <w:color w:val="954F72" w:themeColor="followedHyperlink"/>
      <w:u w:val="single"/>
    </w:rPr>
  </w:style>
  <w:style w:type="paragraph" w:customStyle="1" w:styleId="poem">
    <w:name w:val="poem"/>
    <w:basedOn w:val="a"/>
    <w:rsid w:val="00C25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7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69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4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8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85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5.jpeg"/><Relationship Id="rId47" Type="http://schemas.openxmlformats.org/officeDocument/2006/relationships/hyperlink" Target="https://peskarlib.ru/b-almazov/gorbushka/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microsoft.com/office/2007/relationships/hdphoto" Target="media/hdphoto2.wdp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07/relationships/hdphoto" Target="media/hdphoto1.wdp"/><Relationship Id="rId46" Type="http://schemas.openxmlformats.org/officeDocument/2006/relationships/image" Target="media/image39.jpeg"/><Relationship Id="rId20" Type="http://schemas.openxmlformats.org/officeDocument/2006/relationships/image" Target="media/image15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ABF12-882D-4B5C-B874-9D619DAFA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2650</Words>
  <Characters>15107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2</cp:revision>
  <cp:lastPrinted>2020-01-12T12:08:00Z</cp:lastPrinted>
  <dcterms:created xsi:type="dcterms:W3CDTF">2020-04-30T02:35:00Z</dcterms:created>
  <dcterms:modified xsi:type="dcterms:W3CDTF">2020-04-30T02:35:00Z</dcterms:modified>
</cp:coreProperties>
</file>