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>
        <w:rPr>
          <w:rFonts w:ascii="Monotype Corsiva" w:hAnsi="Monotype Corsiva"/>
          <w:b/>
          <w:color w:val="C00000"/>
          <w:sz w:val="40"/>
          <w:szCs w:val="40"/>
        </w:rPr>
        <w:t xml:space="preserve"> группы №14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301082" w:rsidRDefault="00427457" w:rsidP="004663AD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Т</w:t>
      </w:r>
      <w:r w:rsidR="009F456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ема </w:t>
      </w: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недели:</w:t>
      </w:r>
      <w:r w:rsidR="00301082"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="00301082" w:rsidRPr="00272472">
        <w:rPr>
          <w:rFonts w:ascii="Monotype Corsiva" w:hAnsi="Monotype Corsiva"/>
          <w:b/>
          <w:color w:val="002060"/>
          <w:sz w:val="40"/>
          <w:szCs w:val="40"/>
        </w:rPr>
        <w:t>«</w:t>
      </w:r>
      <w:r w:rsidR="00B97D58" w:rsidRPr="00272472">
        <w:rPr>
          <w:rFonts w:ascii="Monotype Corsiva" w:hAnsi="Monotype Corsiva"/>
          <w:b/>
          <w:color w:val="002060"/>
          <w:sz w:val="40"/>
          <w:szCs w:val="40"/>
        </w:rPr>
        <w:t>Весна в окно стучится</w:t>
      </w:r>
      <w:r w:rsidR="00301082" w:rsidRPr="00272472">
        <w:rPr>
          <w:rFonts w:ascii="Monotype Corsiva" w:hAnsi="Monotype Corsiva"/>
          <w:b/>
          <w:color w:val="002060"/>
          <w:sz w:val="40"/>
          <w:szCs w:val="40"/>
        </w:rPr>
        <w:t>»</w:t>
      </w:r>
      <w:r w:rsidR="003E3648" w:rsidRPr="00272472">
        <w:rPr>
          <w:rFonts w:ascii="Monotype Corsiva" w:hAnsi="Monotype Corsiva"/>
          <w:b/>
          <w:color w:val="002060"/>
          <w:sz w:val="40"/>
          <w:szCs w:val="40"/>
        </w:rPr>
        <w:t>.</w:t>
      </w:r>
    </w:p>
    <w:p w:rsidR="002D158D" w:rsidRPr="00EF0B16" w:rsidRDefault="00EF0B16" w:rsidP="00EF0B1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F0B16">
        <w:rPr>
          <w:rFonts w:ascii="Times New Roman" w:hAnsi="Times New Roman" w:cs="Times New Roman"/>
          <w:sz w:val="24"/>
          <w:szCs w:val="24"/>
        </w:rPr>
        <w:t>Развитие способности к установлению связей между изменениями в неживой и живой природе весной. Развитие эстетического отношения к образам весны в произведениях искусства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F0B16">
        <w:rPr>
          <w:rFonts w:ascii="Times New Roman" w:hAnsi="Times New Roman" w:cs="Times New Roman"/>
          <w:sz w:val="24"/>
          <w:szCs w:val="24"/>
        </w:rPr>
        <w:t xml:space="preserve"> Наблюдения и эксперименты (вода, свет, воздух).</w:t>
      </w:r>
    </w:p>
    <w:p w:rsidR="004663AD" w:rsidRDefault="004663AD" w:rsidP="00863C3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64"/>
        <w:gridCol w:w="11730"/>
      </w:tblGrid>
      <w:tr w:rsidR="00437376" w:rsidTr="006C4039">
        <w:tc>
          <w:tcPr>
            <w:tcW w:w="3964" w:type="dxa"/>
          </w:tcPr>
          <w:p w:rsidR="00437376" w:rsidRPr="00F72A6A" w:rsidRDefault="008E444F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1730" w:type="dxa"/>
          </w:tcPr>
          <w:p w:rsidR="00437376" w:rsidRPr="00F72A6A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437376" w:rsidTr="006C4039">
        <w:tc>
          <w:tcPr>
            <w:tcW w:w="3964" w:type="dxa"/>
          </w:tcPr>
          <w:p w:rsidR="00437376" w:rsidRPr="00F72A6A" w:rsidRDefault="008E444F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деятельность</w:t>
            </w:r>
            <w:r w:rsidR="00437376"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37376" w:rsidRPr="00F72A6A" w:rsidRDefault="00437376" w:rsidP="0027247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«Викторина «Весна»</w:t>
            </w:r>
          </w:p>
          <w:p w:rsidR="00437376" w:rsidRDefault="00437376" w:rsidP="00272472">
            <w:pPr>
              <w:pStyle w:val="a8"/>
              <w:spacing w:before="0" w:beforeAutospacing="0" w:after="0" w:afterAutospacing="0"/>
              <w:rPr>
                <w:b/>
                <w:color w:val="C00000"/>
                <w:sz w:val="32"/>
                <w:szCs w:val="32"/>
              </w:rPr>
            </w:pPr>
            <w:r w:rsidRPr="00F72A6A">
              <w:rPr>
                <w:b/>
              </w:rPr>
              <w:t>Программное содержание:</w:t>
            </w:r>
            <w:r w:rsidRPr="00F72A6A">
              <w:t xml:space="preserve"> Закрепить знания детей о последовательности весенних изменений в природе, о понятии «поздняя весна» (увеличился день, стало тепло, деревья покрылись листвой, появились первые весенние цветы); об изменениях в жизни животных и птиц. Закрепить умение детей устанавливать связи между изменениями в живой и неживой природе с наступлением тепла.</w:t>
            </w:r>
          </w:p>
        </w:tc>
        <w:tc>
          <w:tcPr>
            <w:tcW w:w="11730" w:type="dxa"/>
          </w:tcPr>
          <w:p w:rsidR="00437376" w:rsidRPr="00F72A6A" w:rsidRDefault="00437376" w:rsidP="0027247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1.Отгадывание загадок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Ой, беда, ой, беда!</w:t>
            </w:r>
            <w:r w:rsidR="00641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="00900E7B"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 в лесу. Сугробов много.</w:t>
            </w:r>
            <w:r w:rsidR="00641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Тает снег, кругом вода.</w:t>
            </w:r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="00900E7B"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слышна синицы трель.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обуешь </w:t>
            </w:r>
            <w:proofErr w:type="gramStart"/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валенки,</w:t>
            </w:r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</w:t>
            </w:r>
            <w:r w:rsidR="00900E7B"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крыши прямо на дорогу</w:t>
            </w:r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снегу….</w:t>
            </w:r>
            <w:proofErr w:type="gramEnd"/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.(проталинки)</w:t>
            </w:r>
            <w:r w:rsidR="00641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</w:t>
            </w:r>
            <w:r w:rsidR="00641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0E7B"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Звонко капает….(капель)</w:t>
            </w:r>
            <w:r w:rsidR="00641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 весне братишка </w:t>
            </w:r>
            <w:proofErr w:type="gramStart"/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Сашка,</w:t>
            </w:r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="00900E7B"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первый день весны,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собака рада </w:t>
            </w:r>
            <w:proofErr w:type="spellStart"/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Жулька</w:t>
            </w:r>
            <w:proofErr w:type="spellEnd"/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900E7B"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– самый первый.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припеке с крыши нашей</w:t>
            </w:r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  <w:r w:rsidR="00900E7B"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опушке у сосны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Утром </w:t>
            </w:r>
            <w:proofErr w:type="gramStart"/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свесилась….</w:t>
            </w:r>
            <w:proofErr w:type="gramEnd"/>
            <w:r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(сосулька)</w:t>
            </w:r>
            <w:r w:rsidR="00900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="00900E7B" w:rsidRPr="00590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Распустилась…..(верба)</w:t>
            </w:r>
          </w:p>
          <w:p w:rsidR="00437376" w:rsidRPr="00863C39" w:rsidRDefault="00437376" w:rsidP="0027247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37376" w:rsidRPr="00590BC1" w:rsidRDefault="006412F7" w:rsidP="0027247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437376"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.Игра </w:t>
            </w:r>
            <w:r w:rsidR="00437376" w:rsidRPr="00590B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«Кто больше назовет признаков весны».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Первые проталины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Почерневший снег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Вернувшиеся из теплых стран перелётные птицы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Увеличение светового дня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Повышение температуры окружающей среды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Журчание ручьёв</w:t>
            </w:r>
          </w:p>
          <w:p w:rsidR="00437376" w:rsidRPr="00F72A6A" w:rsidRDefault="00437376" w:rsidP="0027247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Оживление деятельности зимующих птиц</w:t>
            </w:r>
          </w:p>
          <w:p w:rsidR="00437376" w:rsidRPr="006412F7" w:rsidRDefault="00437376" w:rsidP="0027247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437376" w:rsidRPr="00F72A6A" w:rsidRDefault="006412F7" w:rsidP="00272472">
            <w:pPr>
              <w:shd w:val="clear" w:color="auto" w:fill="FFFFFF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437376" w:rsidRPr="00F72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.Игра "Весна идёт"</w:t>
            </w:r>
          </w:p>
          <w:p w:rsidR="00437376" w:rsidRPr="00F72A6A" w:rsidRDefault="006412F7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Слушаем стихотворение</w:t>
            </w:r>
            <w:r w:rsidR="00437376"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и выполняем различные движения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Раньше был сугроб до крыши, (</w:t>
            </w: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Поднимаем руки вверх)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всё ниже, ниже.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Оседает, оседает,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потом совсем растает.   </w:t>
            </w: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(Опускаем руки и приседаем)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Солнышко сильнее греет, (</w:t>
            </w: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Руки вверх, растопыриваем пальцы)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Растопить весь снег сумеет.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Побегут ручьи везде.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Всё окажется в воде.  </w:t>
            </w: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(Делаем руками перед собой волнообразные движения)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деревья вдруг проснулись</w:t>
            </w:r>
            <w:proofErr w:type="gramStart"/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End"/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Потягиваемся)</w:t>
            </w:r>
          </w:p>
          <w:p w:rsidR="00437376" w:rsidRPr="00F72A6A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от снега отряхнулись.   </w:t>
            </w:r>
            <w:r w:rsidRPr="00F72A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(Показываем: деревья стряхивают снег)</w:t>
            </w:r>
          </w:p>
          <w:p w:rsidR="00437376" w:rsidRPr="00590BC1" w:rsidRDefault="00437376" w:rsidP="0027247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Пробудились ото сна.</w:t>
            </w:r>
          </w:p>
          <w:p w:rsidR="00437376" w:rsidRPr="00590BC1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7376" w:rsidRPr="00F72A6A" w:rsidRDefault="006412F7" w:rsidP="0027247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437376"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. Игра «Знатоки»</w:t>
            </w:r>
          </w:p>
          <w:p w:rsidR="00437376" w:rsidRPr="003534A6" w:rsidRDefault="00437376" w:rsidP="00272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4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Как называются цветы, которые первыми появляются после снега?</w:t>
            </w: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534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(подснежники)</w:t>
            </w:r>
          </w:p>
          <w:p w:rsidR="00437376" w:rsidRDefault="00437376" w:rsidP="00272472">
            <w:pPr>
              <w:pStyle w:val="a8"/>
              <w:spacing w:before="0" w:beforeAutospacing="0" w:after="0" w:afterAutospacing="0"/>
              <w:rPr>
                <w:shd w:val="clear" w:color="auto" w:fill="FFFFFF"/>
              </w:rPr>
            </w:pPr>
            <w:r w:rsidRPr="00F72A6A">
              <w:rPr>
                <w:shd w:val="clear" w:color="auto" w:fill="FFFFFF"/>
              </w:rPr>
              <w:t>- Какие цветы мы обычно дарим мамам на 8 марта? (тюльпаны)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Какие животные просыпаются весной? (медведь, еж)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Как называется дерево, на котором весной распускаются пушистые комочки? (верба)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В какое время года, мы празднуем праздник масленицы? (весной)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Что обозначает праздник – Масленица? (проводы зимы)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Как называется природное явление «таяние сосулек»? (капель)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Какая птица раньше всех возвращается из теплых стран? (грач)</w:t>
            </w:r>
            <w:r w:rsidRPr="00F72A6A">
              <w:br/>
            </w:r>
            <w:r w:rsidRPr="00F72A6A">
              <w:rPr>
                <w:shd w:val="clear" w:color="auto" w:fill="FFFFFF"/>
              </w:rPr>
              <w:t xml:space="preserve">- Как называется цветок из которого появилась девочка </w:t>
            </w:r>
            <w:proofErr w:type="spellStart"/>
            <w:r w:rsidRPr="00F72A6A">
              <w:rPr>
                <w:shd w:val="clear" w:color="auto" w:fill="FFFFFF"/>
              </w:rPr>
              <w:t>Дюймовочка</w:t>
            </w:r>
            <w:proofErr w:type="spellEnd"/>
            <w:r w:rsidRPr="00F72A6A">
              <w:rPr>
                <w:shd w:val="clear" w:color="auto" w:fill="FFFFFF"/>
              </w:rPr>
              <w:t>? (тюльпан)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Какие цветы мы обычно возлагаем к мемориалу Вечный огонь? (гвоздики)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Дарят женщинам нежные веточки с жёлтыми пушистыми шариками, что это за веточки? (мимоза)</w:t>
            </w:r>
            <w:r w:rsidRPr="00F72A6A">
              <w:br/>
            </w:r>
            <w:r w:rsidRPr="00F72A6A">
              <w:rPr>
                <w:shd w:val="clear" w:color="auto" w:fill="FFFFFF"/>
              </w:rPr>
              <w:t>- Назовите весенние праздники? (8 марта, День космонавтики, День птиц, День земли, День Победы)</w:t>
            </w:r>
          </w:p>
          <w:p w:rsidR="006412F7" w:rsidRDefault="006412F7" w:rsidP="00272472">
            <w:pPr>
              <w:pStyle w:val="a8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6412F7" w:rsidRPr="006412F7" w:rsidRDefault="006412F7" w:rsidP="006412F7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412F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5.</w:t>
            </w:r>
            <w:r w:rsidRPr="006412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412F7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«Приметы весны»</w:t>
            </w:r>
          </w:p>
          <w:p w:rsidR="006412F7" w:rsidRPr="006412F7" w:rsidRDefault="006412F7" w:rsidP="006412F7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Предложить</w:t>
            </w:r>
            <w:r w:rsidRPr="006412F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детям картинки с изображением различных сезонных явлений (идет снег, светит солнце, весенний лес, подснежники в лесу, таяние снега, прилет птиц и т. д.). Ребенок выбирает картинки, на которых изображены только явления весны, называет их.</w:t>
            </w:r>
          </w:p>
          <w:p w:rsidR="006412F7" w:rsidRDefault="006412F7" w:rsidP="00272472">
            <w:pPr>
              <w:pStyle w:val="a8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6412F7" w:rsidRPr="00EF0B16" w:rsidRDefault="006412F7" w:rsidP="00272472">
            <w:pPr>
              <w:pStyle w:val="a8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4238040" cy="2857500"/>
                  <wp:effectExtent l="0" t="0" r="0" b="0"/>
                  <wp:docPr id="13" name="Рисунок 13" descr="https://raz-vivajka.ru/upload/resize_cache/iblock/a5a/1200_840_184f9408ab14039ab0ff641758d561bea/a5a092474c236b7c82f88ecab93972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az-vivajka.ru/upload/resize_cache/iblock/a5a/1200_840_184f9408ab14039ab0ff641758d561bea/a5a092474c236b7c82f88ecab93972f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5" t="3574" r="1621" b="3540"/>
                          <a:stretch/>
                        </pic:blipFill>
                        <pic:spPr bwMode="auto">
                          <a:xfrm>
                            <a:off x="0" y="0"/>
                            <a:ext cx="4274722" cy="288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376" w:rsidTr="006C4039">
        <w:tc>
          <w:tcPr>
            <w:tcW w:w="3964" w:type="dxa"/>
          </w:tcPr>
          <w:p w:rsidR="00437376" w:rsidRPr="00F72A6A" w:rsidRDefault="008E444F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Продуктивная деятельность </w:t>
            </w:r>
            <w:r w:rsidR="00437376"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(лепка). </w:t>
            </w:r>
          </w:p>
          <w:p w:rsidR="00437376" w:rsidRPr="00F72A6A" w:rsidRDefault="00437376" w:rsidP="00272472">
            <w:pPr>
              <w:rPr>
                <w:rFonts w:ascii="Times New Roman" w:hAnsi="Times New Roman"/>
                <w:sz w:val="24"/>
                <w:szCs w:val="24"/>
              </w:rPr>
            </w:pPr>
            <w:r w:rsidRPr="00F72A6A">
              <w:rPr>
                <w:rFonts w:ascii="Times New Roman" w:hAnsi="Times New Roman"/>
                <w:b/>
                <w:sz w:val="24"/>
                <w:szCs w:val="24"/>
              </w:rPr>
              <w:t>Тема: «Мы на луг ходили, мы лужок лепили»</w:t>
            </w:r>
          </w:p>
          <w:p w:rsidR="00437376" w:rsidRDefault="00437376" w:rsidP="00272472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 w:rsidRPr="00F72A6A">
              <w:rPr>
                <w:b/>
                <w:bCs/>
              </w:rPr>
              <w:t>Программное содержание:</w:t>
            </w:r>
            <w:r w:rsidRPr="00F72A6A">
              <w:rPr>
                <w:b/>
                <w:bCs/>
                <w:i/>
              </w:rPr>
              <w:t xml:space="preserve"> </w:t>
            </w:r>
            <w:r w:rsidRPr="00F72A6A">
              <w:rPr>
                <w:bCs/>
              </w:rPr>
              <w:t>Учить детей лепить по выбору луговые растения (ромашку, василёк, одуванчик, колокольчик, землянику, злаки, травы) и насекомых (бабочек, жуков, пчёл, стрекоз), передавая характерные особенности их строения и окраски; придавая поделке устойчивость (укреплять на подставке или каркасе из деревянных или пластиковых палочек, трубочек, зубочисток, проволоки). Формировать коммуникативные навыки. Развивать наблюдательность. Воспитывать интерес к живой природе.</w:t>
            </w:r>
          </w:p>
        </w:tc>
        <w:tc>
          <w:tcPr>
            <w:tcW w:w="11730" w:type="dxa"/>
          </w:tcPr>
          <w:p w:rsidR="00437376" w:rsidRPr="006801F6" w:rsidRDefault="00437376" w:rsidP="00F72A6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72A6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0154831" wp14:editId="1B7F3BD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710893" cy="2529840"/>
                  <wp:effectExtent l="0" t="0" r="3810" b="3810"/>
                  <wp:wrapSquare wrapText="bothSides"/>
                  <wp:docPr id="9" name="Рисунок 9" descr="http://www.shalunishki.narod.ru/lujok/lujo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halunishki.narod.ru/lujok/lujo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93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Предложить ребенку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создать свой луг красивый, зеленый с ярким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цветами и разными насекомыми. Обсудить,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что растет на лугу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разные травы и цветы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одуванчики,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мать и мачеха скоро появятся василек, ромашки.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Предложить рассмотреть строение цветов, у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точняя особенности их внешнего вида, строение и окраска лепестков, изгиб и толщина стебля, формы листьев.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смотреть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как можно передать хара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ктерные особенности растений. О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дуванчик сте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бель удлиненный, листья сложные, 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цветок круглый.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Тюльпан стебель длинный, лист продолговатый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удлиненный, цветок чашеобразный, вытянутый.</w:t>
            </w:r>
          </w:p>
          <w:p w:rsidR="00437376" w:rsidRPr="006801F6" w:rsidRDefault="00437376" w:rsidP="00F72A6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Обратить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внимание на то что, цветы стоят на тонких лепестках и не падают. Как же этого добиться в </w:t>
            </w:r>
            <w:r w:rsidRPr="00F72A6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лепке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437376" w:rsidRPr="00F72A6A" w:rsidRDefault="00437376" w:rsidP="00F72A6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А каких насекомых можно увидеть на лугу? 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Рассмотреть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жука, бабочку,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гусеницу. Обратить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внимание на то, что некоторые детали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можно сделать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из бытовых материалов</w:t>
            </w:r>
            <w:r w:rsidRPr="00F72A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Pr="006801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глазки из пуговиц, крылышки из фольги, фантиков, используются блестки и др.</w:t>
            </w:r>
          </w:p>
          <w:p w:rsidR="00437376" w:rsidRDefault="00437376" w:rsidP="00C40706">
            <w:pPr>
              <w:pStyle w:val="a8"/>
              <w:spacing w:before="0" w:beforeAutospacing="0" w:after="0" w:afterAutospacing="0"/>
              <w:jc w:val="both"/>
              <w:rPr>
                <w:noProof/>
              </w:rPr>
            </w:pPr>
          </w:p>
          <w:p w:rsidR="00437376" w:rsidRDefault="00437376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26ADB8" wp14:editId="15E36229">
                  <wp:extent cx="2041920" cy="2880000"/>
                  <wp:effectExtent l="0" t="0" r="0" b="0"/>
                  <wp:docPr id="2" name="Рисунок 2" descr="https://materinstvo.ru/content/article_images/articles_12881/flowers-schem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terinstvo.ru/content/article_images/articles_12881/flowers-schem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92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F396B2D" wp14:editId="68D18499">
                  <wp:extent cx="2020567" cy="2880000"/>
                  <wp:effectExtent l="0" t="0" r="0" b="0"/>
                  <wp:docPr id="4" name="Рисунок 4" descr="https://materinstvo.ru/content/article_images/articles_12881/flowers-schem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terinstvo.ru/content/article_images/articles_12881/flowers-schem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6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D8C6F6" wp14:editId="3F559BFE">
                  <wp:extent cx="1939373" cy="2880000"/>
                  <wp:effectExtent l="0" t="0" r="3810" b="0"/>
                  <wp:docPr id="5" name="Рисунок 5" descr="https://avatars.mds.yandex.net/get-pdb/251121/700cf1e3-bb4d-41dd-88ed-869253302c0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251121/700cf1e3-bb4d-41dd-88ed-869253302c0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7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76" w:rsidRDefault="00437376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AD0A05"/>
                <w:sz w:val="20"/>
                <w:szCs w:val="20"/>
              </w:rPr>
              <w:lastRenderedPageBreak/>
              <w:drawing>
                <wp:inline distT="0" distB="0" distL="0" distR="0" wp14:anchorId="524E23D5" wp14:editId="1AC183F0">
                  <wp:extent cx="2027350" cy="2880000"/>
                  <wp:effectExtent l="0" t="0" r="0" b="0"/>
                  <wp:docPr id="6" name="Рисунок 6" descr="Иллюстрация 1 из 13 для Мы лужок лепили - Ирина Лыкова | Лабиринт - книги. Источник: Лабиринт">
                    <a:hlinkClick xmlns:a="http://schemas.openxmlformats.org/drawingml/2006/main" r:id="rId11" tooltip="&quot;Иллюстрация 1 из 13 для Мы лужок лепили - Ирина Лыкова | Лабиринт - книги. Источник: Лабирин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ллюстрация 1 из 13 для Мы лужок лепили - Ирина Лыкова | Лабиринт - книги. Источник: Лабиринт">
                            <a:hlinkClick r:id="rId11" tooltip="&quot;Иллюстрация 1 из 13 для Мы лужок лепили - Ирина Лыкова | Лабиринт - книги. Источник: Лабирин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84"/>
                          <a:stretch/>
                        </pic:blipFill>
                        <pic:spPr bwMode="auto">
                          <a:xfrm>
                            <a:off x="0" y="0"/>
                            <a:ext cx="202735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  </w:t>
            </w:r>
            <w:r>
              <w:rPr>
                <w:rFonts w:ascii="Arial" w:hAnsi="Arial" w:cs="Arial"/>
                <w:noProof/>
                <w:color w:val="AD0A05"/>
                <w:sz w:val="20"/>
                <w:szCs w:val="20"/>
              </w:rPr>
              <w:drawing>
                <wp:inline distT="0" distB="0" distL="0" distR="0" wp14:anchorId="0CEF54B3" wp14:editId="54910794">
                  <wp:extent cx="2044800" cy="2880000"/>
                  <wp:effectExtent l="0" t="0" r="0" b="0"/>
                  <wp:docPr id="7" name="Рисунок 7" descr="Иллюстрация 8 из 13 для Мы лужок лепили - Ирина Лыкова | Лабиринт - книги. Источник: zingara">
                    <a:hlinkClick xmlns:a="http://schemas.openxmlformats.org/drawingml/2006/main" r:id="rId13" tooltip="&quot;Иллюстрация 8 из 13 для Мы лужок лепили - Ирина Лыкова | Лабиринт - книги. Источник: zingar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ллюстрация 8 из 13 для Мы лужок лепили - Ирина Лыкова | Лабиринт - книги. Источник: zingara">
                            <a:hlinkClick r:id="rId13" tooltip="&quot;Иллюстрация 8 из 13 для Мы лужок лепили - Ирина Лыкова | Лабиринт - книги. Источник: zingar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</w:t>
            </w:r>
            <w:r>
              <w:rPr>
                <w:rFonts w:ascii="Arial" w:hAnsi="Arial" w:cs="Arial"/>
                <w:noProof/>
                <w:color w:val="AD0A05"/>
                <w:sz w:val="20"/>
                <w:szCs w:val="20"/>
              </w:rPr>
              <w:drawing>
                <wp:inline distT="0" distB="0" distL="0" distR="0" wp14:anchorId="5ADCAD94" wp14:editId="5EFBE76C">
                  <wp:extent cx="2070720" cy="2880000"/>
                  <wp:effectExtent l="0" t="0" r="6350" b="0"/>
                  <wp:docPr id="8" name="Рисунок 8" descr="Иллюстрация 9 из 13 для Мы лужок лепили - Ирина Лыкова | Лабиринт - книги. Источник: zingara">
                    <a:hlinkClick xmlns:a="http://schemas.openxmlformats.org/drawingml/2006/main" r:id="rId15" tooltip="&quot;Иллюстрация 9 из 13 для Мы лужок лепили - Ирина Лыкова | Лабиринт - книги. Источник: zingar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ллюстрация 9 из 13 для Мы лужок лепили - Ирина Лыкова | Лабиринт - книги. Источник: zingara">
                            <a:hlinkClick r:id="rId15" tooltip="&quot;Иллюстрация 9 из 13 для Мы лужок лепили - Ирина Лыкова | Лабиринт - книги. Источник: zingar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2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</w:t>
            </w:r>
          </w:p>
          <w:p w:rsidR="00437376" w:rsidRDefault="00437376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</w:p>
        </w:tc>
      </w:tr>
      <w:tr w:rsidR="00437376" w:rsidTr="006C4039">
        <w:tc>
          <w:tcPr>
            <w:tcW w:w="3964" w:type="dxa"/>
          </w:tcPr>
          <w:p w:rsidR="00437376" w:rsidRPr="001130E5" w:rsidRDefault="008E444F" w:rsidP="004663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Познавательная деятельность (</w:t>
            </w:r>
            <w:r w:rsidR="00437376" w:rsidRPr="001130E5">
              <w:rPr>
                <w:rFonts w:ascii="Times New Roman" w:hAnsi="Times New Roman"/>
                <w:b/>
                <w:sz w:val="24"/>
                <w:szCs w:val="24"/>
              </w:rPr>
              <w:t>Математическое развитие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437376" w:rsidRPr="001130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37376" w:rsidRPr="001130E5" w:rsidRDefault="00437376" w:rsidP="004663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1130E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Количественные отношения.</w:t>
            </w:r>
          </w:p>
          <w:p w:rsidR="00437376" w:rsidRPr="004663AD" w:rsidRDefault="00437376" w:rsidP="004663A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130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1130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детей определять количественные отношения между числами в пределах 20, делать соответствующую запись при помощи цифр и знаков, упражнять в счете по осязанию, закрепить названия дней недели, закрепить названия геометрических фигур.</w:t>
            </w:r>
          </w:p>
        </w:tc>
        <w:tc>
          <w:tcPr>
            <w:tcW w:w="11730" w:type="dxa"/>
          </w:tcPr>
          <w:p w:rsidR="00437376" w:rsidRPr="005E67F3" w:rsidRDefault="00437376" w:rsidP="00437376">
            <w:pPr>
              <w:rPr>
                <w:b/>
                <w:noProof/>
              </w:rPr>
            </w:pPr>
            <w:r w:rsidRPr="005E67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1.Для определения количественных отношений между числами предложите ребенку выполнить следующие задания:</w:t>
            </w:r>
          </w:p>
          <w:p w:rsidR="00437376" w:rsidRDefault="00437376" w:rsidP="002857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E721F" wp14:editId="756CC5A8">
                  <wp:extent cx="3735457" cy="2880000"/>
                  <wp:effectExtent l="0" t="0" r="0" b="0"/>
                  <wp:docPr id="10" name="Рисунок 10" descr="http://lomonpansion.ru/source/img/rostik-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omonpansion.ru/source/img/rostik-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45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8E7B949" wp14:editId="1CBC1E15">
                  <wp:extent cx="2046948" cy="2880000"/>
                  <wp:effectExtent l="0" t="0" r="0" b="0"/>
                  <wp:docPr id="11" name="Рисунок 11" descr="https://main-cdn.goods.ru/big2/hlr-system/1605082101/100024948247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ain-cdn.goods.ru/big2/hlr-system/1605082101/100024948247b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" t="3690" r="4355" b="6952"/>
                          <a:stretch/>
                        </pic:blipFill>
                        <pic:spPr bwMode="auto">
                          <a:xfrm>
                            <a:off x="0" y="0"/>
                            <a:ext cx="204694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376" w:rsidRDefault="00437376" w:rsidP="002857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7376" w:rsidRDefault="00437376" w:rsidP="002857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7376" w:rsidRPr="00285707" w:rsidRDefault="00437376" w:rsidP="00285707">
            <w:pPr>
              <w:rPr>
                <w:rFonts w:ascii="&amp;quot" w:eastAsia="Times New Roman" w:hAnsi="&amp;quot" w:cs="Times New Roman"/>
                <w:b/>
                <w:sz w:val="24"/>
                <w:szCs w:val="24"/>
                <w:lang w:eastAsia="ru-RU"/>
              </w:rPr>
            </w:pPr>
            <w:r w:rsidRPr="005E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285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Счет по осязанию.</w:t>
            </w:r>
          </w:p>
          <w:p w:rsidR="00437376" w:rsidRDefault="00437376" w:rsidP="002857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столе под салфеткой разложены предметы. Ваша задача сосчитать количество предметов.</w:t>
            </w:r>
          </w:p>
          <w:p w:rsidR="00437376" w:rsidRPr="00285707" w:rsidRDefault="00437376" w:rsidP="00285707">
            <w:pPr>
              <w:jc w:val="both"/>
              <w:rPr>
                <w:rFonts w:ascii="&amp;quot" w:eastAsia="Times New Roman" w:hAnsi="&amp;quot" w:cs="Times New Roman"/>
                <w:sz w:val="24"/>
                <w:szCs w:val="24"/>
                <w:lang w:eastAsia="ru-RU"/>
              </w:rPr>
            </w:pPr>
          </w:p>
          <w:p w:rsidR="00437376" w:rsidRPr="005E67F3" w:rsidRDefault="00437376" w:rsidP="001130E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E67F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3. Дидактическая игра «Веселая неделька»</w:t>
            </w:r>
          </w:p>
          <w:p w:rsidR="00437376" w:rsidRPr="001130E5" w:rsidRDefault="00437376" w:rsidP="001130E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7376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Цель игры</w:t>
            </w:r>
            <w:r w:rsidRPr="0043737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 w:rsidRPr="001130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формировать представления детей о днях недели, их последовательности. Закреплять умение определять, какой день сегодня, какой был вчера, какой будет завтра. Закреплять названия дней недели.</w:t>
            </w:r>
          </w:p>
          <w:p w:rsidR="00437376" w:rsidRPr="00437376" w:rsidRDefault="00437376" w:rsidP="001130E5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игры</w:t>
            </w:r>
          </w:p>
          <w:p w:rsidR="00437376" w:rsidRPr="001130E5" w:rsidRDefault="00437376" w:rsidP="00437376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состоит из 7 фигурок, которые изображают дни недели (понедельник, вторник, среда, четверг, пятница, суббота, воскресенье).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3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каждый день недели наклеена цифра: 1, 2, 3 и т.д.</w:t>
            </w:r>
          </w:p>
          <w:p w:rsidR="00437376" w:rsidRPr="00437376" w:rsidRDefault="00437376" w:rsidP="001130E5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37376">
              <w:rPr>
                <w:rStyle w:val="a9"/>
                <w:b w:val="0"/>
              </w:rPr>
              <w:t>Варианты игры:</w:t>
            </w:r>
          </w:p>
          <w:p w:rsidR="00437376" w:rsidRPr="001130E5" w:rsidRDefault="00437376" w:rsidP="001130E5">
            <w:pPr>
              <w:pStyle w:val="a8"/>
              <w:shd w:val="clear" w:color="auto" w:fill="FFFFFF"/>
              <w:spacing w:before="0" w:beforeAutospacing="0" w:after="0" w:afterAutospacing="0"/>
            </w:pPr>
            <w:r w:rsidRPr="001130E5">
              <w:t>1. «Что за чем» (дети называют дни недели, их очерёдность).</w:t>
            </w:r>
          </w:p>
          <w:p w:rsidR="00437376" w:rsidRPr="001130E5" w:rsidRDefault="00437376" w:rsidP="001130E5">
            <w:pPr>
              <w:pStyle w:val="a8"/>
              <w:shd w:val="clear" w:color="auto" w:fill="FFFFFF"/>
              <w:spacing w:before="0" w:beforeAutospacing="0" w:after="0" w:afterAutospacing="0"/>
            </w:pPr>
            <w:r w:rsidRPr="001130E5">
              <w:t>2. «Кто соседи?» (закрепить очередность дней недели, развивать слуховое восприятие).</w:t>
            </w:r>
          </w:p>
          <w:p w:rsidR="00437376" w:rsidRDefault="00437376" w:rsidP="001130E5">
            <w:pPr>
              <w:pStyle w:val="a8"/>
              <w:shd w:val="clear" w:color="auto" w:fill="FFFFFF"/>
              <w:spacing w:before="0" w:beforeAutospacing="0" w:after="0" w:afterAutospacing="0"/>
            </w:pPr>
            <w:r w:rsidRPr="001130E5">
              <w:t>3. «Какой день пропущен?» (закрепить последовательность дней недели, их названия).</w:t>
            </w:r>
          </w:p>
          <w:p w:rsidR="006C4039" w:rsidRDefault="006C4039" w:rsidP="001130E5">
            <w:pPr>
              <w:pStyle w:val="a8"/>
              <w:shd w:val="clear" w:color="auto" w:fill="FFFFFF"/>
              <w:spacing w:before="0" w:beforeAutospacing="0" w:after="0" w:afterAutospacing="0"/>
            </w:pPr>
          </w:p>
          <w:p w:rsidR="006C4039" w:rsidRPr="00F814BE" w:rsidRDefault="00970558" w:rsidP="00970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F3">
              <w:rPr>
                <w:rFonts w:ascii="Times New Roman" w:hAnsi="Times New Roman" w:cs="Times New Roman"/>
                <w:b/>
                <w:sz w:val="24"/>
                <w:szCs w:val="24"/>
              </w:rPr>
              <w:t>4. Для закрепления названий геометрических фигур</w:t>
            </w:r>
            <w:r w:rsidRPr="00F814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поиграйте с детьми в </w:t>
            </w:r>
            <w:r w:rsidRPr="00F814BE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«Найди предмет похожий на круг, ромб, квадрат и т.д.»</w:t>
            </w:r>
          </w:p>
          <w:p w:rsidR="00437376" w:rsidRDefault="00437376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</w:p>
        </w:tc>
      </w:tr>
      <w:tr w:rsidR="00437376" w:rsidTr="006C4039">
        <w:tc>
          <w:tcPr>
            <w:tcW w:w="3964" w:type="dxa"/>
          </w:tcPr>
          <w:p w:rsidR="006C4039" w:rsidRPr="006C4039" w:rsidRDefault="008E444F" w:rsidP="006C40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</w:t>
            </w:r>
            <w:r w:rsidR="006C4039" w:rsidRPr="006C4039">
              <w:rPr>
                <w:rFonts w:ascii="Times New Roman" w:hAnsi="Times New Roman"/>
                <w:b/>
                <w:sz w:val="24"/>
                <w:szCs w:val="24"/>
              </w:rPr>
              <w:t>Математическое развитие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6C4039" w:rsidRPr="006C403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C4039" w:rsidRPr="006C4039" w:rsidRDefault="006C4039" w:rsidP="006C40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403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C40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Ориентировка в пространстве.</w:t>
            </w:r>
          </w:p>
          <w:p w:rsidR="00437376" w:rsidRDefault="006C4039" w:rsidP="006C4039">
            <w:pPr>
              <w:pStyle w:val="a8"/>
              <w:spacing w:before="0" w:beforeAutospacing="0" w:after="0" w:afterAutospacing="0"/>
              <w:rPr>
                <w:b/>
                <w:color w:val="C00000"/>
                <w:sz w:val="32"/>
                <w:szCs w:val="32"/>
              </w:rPr>
            </w:pPr>
            <w:r w:rsidRPr="006C4039">
              <w:rPr>
                <w:b/>
              </w:rPr>
              <w:t xml:space="preserve">Программное содержание: </w:t>
            </w:r>
            <w:r w:rsidRPr="006C4039">
              <w:t>упражнять в ориентировке на листе бумаги, учить задавать вопросы, используя слова: «сколько», «слева», «справа», «вверху», «внизу»; обогащать представления о цифровой символике.</w:t>
            </w:r>
          </w:p>
        </w:tc>
        <w:tc>
          <w:tcPr>
            <w:tcW w:w="11730" w:type="dxa"/>
          </w:tcPr>
          <w:p w:rsidR="00437376" w:rsidRPr="00F814BE" w:rsidRDefault="00F814BE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F814BE">
              <w:rPr>
                <w:b/>
              </w:rPr>
              <w:t>1.Для закрепления в ориентировке на листе бумаги поиграйте с ребенком в следующую игру:</w:t>
            </w:r>
          </w:p>
          <w:p w:rsidR="006C4039" w:rsidRDefault="006C4039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 w:rsidRPr="004B6804">
              <w:rPr>
                <w:noProof/>
              </w:rPr>
              <w:drawing>
                <wp:inline distT="0" distB="0" distL="0" distR="0">
                  <wp:extent cx="4708829" cy="3550920"/>
                  <wp:effectExtent l="0" t="0" r="0" b="0"/>
                  <wp:docPr id="12" name="Рисунок 12" descr="Дидактическая игра - ориентация в пространстве - презентаци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идактическая игра - ориентация в пространстве - презентация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" t="3612" r="1864" b="2934"/>
                          <a:stretch/>
                        </pic:blipFill>
                        <pic:spPr bwMode="auto">
                          <a:xfrm>
                            <a:off x="0" y="0"/>
                            <a:ext cx="4724496" cy="356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558" w:rsidRPr="00F814BE" w:rsidRDefault="00F814BE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F814BE">
              <w:rPr>
                <w:b/>
              </w:rPr>
              <w:lastRenderedPageBreak/>
              <w:t>2. Для обогащения цифровой символики:</w:t>
            </w:r>
          </w:p>
          <w:p w:rsidR="00970558" w:rsidRDefault="00970558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CB0EF3" wp14:editId="4E09406A">
                  <wp:extent cx="2292925" cy="3240000"/>
                  <wp:effectExtent l="0" t="0" r="0" b="0"/>
                  <wp:docPr id="1" name="Рисунок 1" descr="https://i.pinimg.com/736x/59/01/c5/5901c5480fc9719f74ae09a1caaf179a--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59/01/c5/5901c5480fc9719f74ae09a1caaf179a--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2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4BE" w:rsidRDefault="00F814BE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</w:p>
          <w:p w:rsidR="00F814BE" w:rsidRPr="00F814BE" w:rsidRDefault="00F814BE" w:rsidP="00F814BE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F814BE">
              <w:rPr>
                <w:rFonts w:ascii="Times New Roman" w:hAnsi="Times New Roman" w:cs="Times New Roman"/>
                <w:b/>
                <w:sz w:val="24"/>
                <w:szCs w:val="24"/>
              </w:rPr>
              <w:t>Игра «Что, где?»</w:t>
            </w:r>
          </w:p>
          <w:p w:rsidR="00F814BE" w:rsidRPr="00F814BE" w:rsidRDefault="00F814BE" w:rsidP="00F814BE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проводится с мячом. Ведущий </w:t>
            </w:r>
            <w:r w:rsidRPr="00F814BE">
              <w:rPr>
                <w:rFonts w:ascii="Times New Roman" w:hAnsi="Times New Roman" w:cs="Times New Roman"/>
                <w:sz w:val="24"/>
                <w:szCs w:val="24"/>
              </w:rPr>
              <w:t>бросает мяч и спрашивает: «Что справа от тебя?» Ребенок, поймавший мяч, отвечает на поставленный вопрос и т.д.</w:t>
            </w:r>
          </w:p>
          <w:p w:rsidR="00F814BE" w:rsidRPr="00F814BE" w:rsidRDefault="00F814BE" w:rsidP="00F814B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4BE">
              <w:rPr>
                <w:rFonts w:ascii="Times New Roman" w:hAnsi="Times New Roman" w:cs="Times New Roman"/>
                <w:sz w:val="24"/>
                <w:szCs w:val="24"/>
              </w:rPr>
              <w:t>Вопросы детям:</w:t>
            </w:r>
          </w:p>
          <w:p w:rsidR="00F814BE" w:rsidRPr="00F814BE" w:rsidRDefault="00F814BE" w:rsidP="00F814B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4BE">
              <w:rPr>
                <w:rFonts w:ascii="Times New Roman" w:hAnsi="Times New Roman" w:cs="Times New Roman"/>
                <w:sz w:val="24"/>
                <w:szCs w:val="24"/>
              </w:rPr>
              <w:t>- что над головой?</w:t>
            </w:r>
          </w:p>
          <w:p w:rsidR="00F814BE" w:rsidRPr="00F814BE" w:rsidRDefault="00F814BE" w:rsidP="00F814B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4BE">
              <w:rPr>
                <w:rFonts w:ascii="Times New Roman" w:hAnsi="Times New Roman" w:cs="Times New Roman"/>
                <w:sz w:val="24"/>
                <w:szCs w:val="24"/>
              </w:rPr>
              <w:t>- кто за тобой?</w:t>
            </w:r>
          </w:p>
          <w:p w:rsidR="00F814BE" w:rsidRPr="00F814BE" w:rsidRDefault="00F814BE" w:rsidP="00F814B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4BE">
              <w:rPr>
                <w:rFonts w:ascii="Times New Roman" w:hAnsi="Times New Roman" w:cs="Times New Roman"/>
                <w:sz w:val="24"/>
                <w:szCs w:val="24"/>
              </w:rPr>
              <w:t>- кто слева от тебя? И т. д.</w:t>
            </w:r>
          </w:p>
          <w:p w:rsidR="00F814BE" w:rsidRDefault="00F814BE" w:rsidP="00F814B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4BE">
              <w:rPr>
                <w:rFonts w:ascii="Times New Roman" w:hAnsi="Times New Roman" w:cs="Times New Roman"/>
                <w:sz w:val="24"/>
                <w:szCs w:val="24"/>
              </w:rPr>
              <w:t>Следите за тем, чтобы дети правильно отвечали на вопросы «кто»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«что».</w:t>
            </w:r>
          </w:p>
          <w:p w:rsidR="00F814BE" w:rsidRDefault="00F814BE" w:rsidP="00F814B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7F3" w:rsidRPr="005E67F3" w:rsidRDefault="005E67F3" w:rsidP="005E67F3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Игра «</w:t>
            </w:r>
            <w:r w:rsidRPr="005E67F3">
              <w:rPr>
                <w:rFonts w:ascii="Times New Roman" w:hAnsi="Times New Roman" w:cs="Times New Roman"/>
                <w:b/>
                <w:sz w:val="24"/>
                <w:szCs w:val="24"/>
              </w:rPr>
              <w:t>Загадка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E67F3" w:rsidRPr="005E67F3" w:rsidRDefault="005E67F3" w:rsidP="005E6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F3">
              <w:rPr>
                <w:rFonts w:ascii="Times New Roman" w:hAnsi="Times New Roman" w:cs="Times New Roman"/>
                <w:sz w:val="24"/>
                <w:szCs w:val="24"/>
              </w:rPr>
              <w:t>-Раз, два, три, четыре, Пять, шесть, семь, Восемь, девять, десять – Выплывает белый месяц. Кто до месяца дойдет тот и прятаться пойдет. Выложите в этом порядке числа.</w:t>
            </w:r>
          </w:p>
          <w:p w:rsidR="005E67F3" w:rsidRPr="005E67F3" w:rsidRDefault="005E67F3" w:rsidP="005E67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7F3" w:rsidRPr="005E67F3" w:rsidRDefault="005E67F3" w:rsidP="005E6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7F3">
              <w:rPr>
                <w:rFonts w:ascii="Times New Roman" w:hAnsi="Times New Roman" w:cs="Times New Roman"/>
                <w:sz w:val="24"/>
                <w:szCs w:val="24"/>
              </w:rPr>
              <w:t xml:space="preserve">- Девять, восемь, семь, шесть, пять, четыре, три, два, один! В прятки мы играть хотим. Надо только нам узнать, кто из нас пойдет искать. Выложите карточки в порядке убывания. </w:t>
            </w:r>
          </w:p>
          <w:p w:rsidR="00F814BE" w:rsidRDefault="00F814BE" w:rsidP="00F814B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039" w:rsidRDefault="00F814BE" w:rsidP="00F814BE">
            <w:pPr>
              <w:outlineLvl w:val="0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 xml:space="preserve"> </w:t>
            </w:r>
          </w:p>
        </w:tc>
      </w:tr>
      <w:tr w:rsidR="00437376" w:rsidTr="006C4039">
        <w:tc>
          <w:tcPr>
            <w:tcW w:w="3964" w:type="dxa"/>
          </w:tcPr>
          <w:p w:rsidR="00437376" w:rsidRPr="00900E7B" w:rsidRDefault="008E444F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Коммуникативная деятельность. (Речевое развитие, </w:t>
            </w:r>
            <w:r w:rsidR="00900E7B" w:rsidRPr="00900E7B">
              <w:rPr>
                <w:b/>
              </w:rPr>
              <w:t>связная речь).</w:t>
            </w: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Тема: Пересказ рассказа М. Пришвина «Золотой луг».</w:t>
            </w: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900E7B">
              <w:rPr>
                <w:rFonts w:ascii="Times New Roman" w:hAnsi="Times New Roman"/>
                <w:bCs/>
                <w:sz w:val="24"/>
                <w:szCs w:val="24"/>
              </w:rPr>
              <w:t>Донести содержание и художественную форму рассказа в единстве; закрепить понимание специфики жанра рассказа; учить пересказывать от третьего лица.</w:t>
            </w:r>
          </w:p>
        </w:tc>
        <w:tc>
          <w:tcPr>
            <w:tcW w:w="11730" w:type="dxa"/>
          </w:tcPr>
          <w:p w:rsidR="001963BA" w:rsidRDefault="001963BA" w:rsidP="001963BA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Прочитайте рассказ </w:t>
            </w: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М. Пришвина «Золотой луг».</w:t>
            </w:r>
          </w:p>
          <w:p w:rsidR="001963BA" w:rsidRDefault="008E444F" w:rsidP="001963BA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hyperlink r:id="rId21" w:history="1">
              <w:r w:rsidR="001963BA" w:rsidRPr="00E44CB5">
                <w:rPr>
                  <w:rStyle w:val="ac"/>
                  <w:rFonts w:ascii="Times New Roman" w:hAnsi="Times New Roman"/>
                  <w:bCs/>
                  <w:sz w:val="24"/>
                  <w:szCs w:val="24"/>
                </w:rPr>
                <w:t>https://mishka-knizhka.ru/rasskazy-dlya-detej/rasskazy-prishvina/zolotoj-lug-prishvin-m-m/</w:t>
              </w:r>
            </w:hyperlink>
          </w:p>
          <w:p w:rsidR="00E20521" w:rsidRDefault="00E20521" w:rsidP="001963BA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0521" w:rsidRPr="00E20521" w:rsidRDefault="00E20521" w:rsidP="00E20521">
            <w:pPr>
              <w:shd w:val="clear" w:color="auto" w:fill="FFFFFF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0521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После прочтения рассказа, задайте ребёнку вопросы: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Что можно сказать про это произведение? Это сказка,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рассказ или стихотворение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Почему вы думаете, что это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рассказ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Start"/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нем нет волшебства. Там всё, как в жизни)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-Почему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рассказ называется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E20521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Золотой луг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(Потому что весь луг был жёлтый.)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-Почему он был весь жёлтый,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золотой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(Потому что на нём росло много одуванчиков.)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-Куда обычно ходили братья?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(На промысел.)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-Ребята, а что значит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 пяту»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Что имел в виду автор?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(Значит шёл за братом, след в след.)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-Какая забава была у мальчиков?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(Дуть созревшими одуванчиком в лицо друг другу.)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-Какое слово изобрели ребята?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(Фукну, фукнет.)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-Что значит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«созревают одуванчики»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(Когда жёлтые лепестки сменяют белые пушинки.)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-Как автор называет одуванчики?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(Неинтересные цветы.)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-А что значит неинтересные цветы?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(Простые, обычные, без всякой тайны, без особой красоты.)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-Куда утром пошёл один из братьев?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(На рыбалку.)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-Что он заметил?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(Луг был не </w:t>
            </w:r>
            <w:r w:rsidRPr="00E20521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золотой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а зелёный.)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-Какое наблюдение провёл мальчик?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(Наблюдал за лугом утром, днём и вечером.)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-На какую особенность он обратил внимание?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(Одуванчики умеют закрывать и раскрывать свои лепестки.)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-С чем сравнивает Михаил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Пришвин лепестки одуванчика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Start"/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proofErr w:type="gramEnd"/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пальчиками на ладонях.)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-Какое открытие сделал мальчик? (На ночь одуванчики закрываются, а с восходом солнца снова распускаются.)</w:t>
            </w:r>
          </w:p>
          <w:p w:rsidR="00E20521" w:rsidRPr="00E20521" w:rsidRDefault="00E20521" w:rsidP="00E2052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-Почему одуванчик стал для ребят интересным цветком? (Потому что спать ложились одуванчики вместе с детьми и вместе с ними вставали.)</w:t>
            </w:r>
          </w:p>
          <w:p w:rsidR="00E20521" w:rsidRDefault="00E20521" w:rsidP="001963BA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20521" w:rsidRDefault="001963BA" w:rsidP="00E2052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Прочтите рассказ ещё раз и попросите ребёнка пересказать.  </w:t>
            </w:r>
            <w:r w:rsidR="00E20521"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А сейчас мы должны вспомнить имя мальчика, про которого говорится в </w:t>
            </w:r>
            <w:r w:rsidR="00E20521" w:rsidRPr="00E20521">
              <w:rPr>
                <w:rStyle w:val="a9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рассказе</w:t>
            </w:r>
            <w:r w:rsidR="00E20521" w:rsidRPr="00E2052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="00E20521"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Как зовут автора этого </w:t>
            </w:r>
            <w:r w:rsidR="00E20521" w:rsidRPr="00E20521">
              <w:rPr>
                <w:rStyle w:val="a9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рассказа</w:t>
            </w:r>
            <w:r w:rsidR="00E20521"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 Правильно, Михаил. А когда он был маленьким, его звали Миша.</w:t>
            </w:r>
            <w:r w:rsid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E20521"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Вы будете говорить</w:t>
            </w:r>
            <w:r w:rsidR="00E20521"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«Не я с братом, а Миша с братом. Не я пошёл уд</w:t>
            </w:r>
            <w:r w:rsid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ить рыбу, а он пошёл удить рыбу</w:t>
            </w:r>
            <w:r w:rsidR="00E20521" w:rsidRP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»</w:t>
            </w:r>
            <w:r w:rsidR="00E2052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="00E20521" w:rsidRPr="00E20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Чтобы лучше запомнить рассказ, можно </w:t>
            </w:r>
            <w:r w:rsidR="00E20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 упражнение «Нарисуй рассказ».</w:t>
            </w:r>
          </w:p>
          <w:p w:rsidR="001963BA" w:rsidRPr="00BE2D5D" w:rsidRDefault="001963BA" w:rsidP="001963B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63BA" w:rsidRPr="001963BA" w:rsidRDefault="001963BA" w:rsidP="001963B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2D5D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играйте с ребёнком в</w:t>
            </w:r>
            <w:r w:rsidRPr="00BE2D5D">
              <w:rPr>
                <w:rFonts w:ascii="Times New Roman" w:hAnsi="Times New Roman"/>
                <w:b/>
                <w:sz w:val="24"/>
                <w:szCs w:val="24"/>
              </w:rPr>
              <w:t xml:space="preserve"> игру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«Почки, листики, цветочки»</w:t>
            </w:r>
          </w:p>
          <w:p w:rsidR="00437376" w:rsidRPr="001963BA" w:rsidRDefault="001963BA" w:rsidP="001963BA">
            <w:pPr>
              <w:shd w:val="clear" w:color="auto" w:fill="FFFFFF"/>
              <w:spacing w:after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произносит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 "почки", дети должны показать кулачки, когда слово "листики" - должны показать ладошки со сжатыми пальцами, а когда слово "цветочки" - должны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астопырить пальцы. Можно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сопровождать слова действиями и иногда показывать неправильное действие, чтобы запутать участников игры.</w:t>
            </w:r>
          </w:p>
        </w:tc>
      </w:tr>
      <w:tr w:rsidR="006C4039" w:rsidTr="006C4039">
        <w:tc>
          <w:tcPr>
            <w:tcW w:w="3964" w:type="dxa"/>
          </w:tcPr>
          <w:p w:rsidR="00900E7B" w:rsidRPr="00900E7B" w:rsidRDefault="008E444F" w:rsidP="00900E7B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(Речевое развитие, </w:t>
            </w:r>
            <w:r w:rsidR="00900E7B" w:rsidRPr="00900E7B">
              <w:rPr>
                <w:b/>
              </w:rPr>
              <w:t>комплексное).</w:t>
            </w: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Речевой тренинг </w:t>
            </w:r>
          </w:p>
          <w:p w:rsidR="00900E7B" w:rsidRPr="00900E7B" w:rsidRDefault="00900E7B" w:rsidP="00900E7B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6C4039" w:rsidRDefault="00900E7B" w:rsidP="00900E7B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 w:rsidRPr="00900E7B">
              <w:rPr>
                <w:bCs/>
              </w:rPr>
              <w:lastRenderedPageBreak/>
              <w:t>Учить подбирать определения и сравнения; давать задания на согласование существительных и прилагательных в роде и числе. Закреплять умение регулировать темп речи и силу голоса.</w:t>
            </w:r>
          </w:p>
        </w:tc>
        <w:tc>
          <w:tcPr>
            <w:tcW w:w="11730" w:type="dxa"/>
          </w:tcPr>
          <w:p w:rsidR="00FF0936" w:rsidRPr="00FF0936" w:rsidRDefault="000E2A4D" w:rsidP="000E2A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Поиграйте</w:t>
            </w:r>
            <w:r w:rsidR="00FF0936" w:rsidRPr="00FF0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игру </w:t>
            </w:r>
            <w:r w:rsidR="00FF0936" w:rsidRPr="00FF093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  <w:t>«Подбери слово»</w:t>
            </w:r>
          </w:p>
          <w:p w:rsidR="000E2A4D" w:rsidRDefault="00FF0936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-Придумайте определение к слову </w:t>
            </w:r>
            <w:r w:rsidRPr="00FF0936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«одуванчик»</w:t>
            </w: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Какой он? Конечно, одуванчик может быть жёлтым, белым, пушистым, лёгким. </w:t>
            </w:r>
          </w:p>
          <w:p w:rsidR="00FF0936" w:rsidRPr="00FF0936" w:rsidRDefault="00FF0936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чем вы можете сравнить одуванчик? Одуванчик похож на </w:t>
            </w:r>
            <w:proofErr w:type="spellStart"/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парашютик</w:t>
            </w:r>
            <w:proofErr w:type="spellEnd"/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снежок, на пушинку, на солнышко</w:t>
            </w:r>
          </w:p>
          <w:p w:rsidR="000E2A4D" w:rsidRDefault="00FF0936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-Подберите определения к слову </w:t>
            </w:r>
            <w:r w:rsidRPr="00FF0936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«цветы»</w:t>
            </w:r>
            <w:r w:rsidR="000E2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Ц</w:t>
            </w: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веты могут быть душистыми, ароматными, нежными, хрупкими, маленькими, крупными. </w:t>
            </w:r>
          </w:p>
          <w:p w:rsidR="000E2A4D" w:rsidRDefault="00FF0936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-Цветы растут в поле, значит это полевые цветы. </w:t>
            </w:r>
          </w:p>
          <w:p w:rsidR="000E2A4D" w:rsidRDefault="00FF0936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-Цветы растут в комнате, значит это…</w:t>
            </w:r>
          </w:p>
          <w:p w:rsidR="000E2A4D" w:rsidRDefault="00FF0936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-Цветы растут в саду, значит это…</w:t>
            </w:r>
          </w:p>
          <w:p w:rsidR="00FF0936" w:rsidRPr="00FF0936" w:rsidRDefault="00FF0936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-Цветы растут на лугу, значит это…</w:t>
            </w:r>
          </w:p>
          <w:p w:rsidR="00FF0936" w:rsidRPr="00FF0936" w:rsidRDefault="00FF0936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как можно сказать про луг на котором растут цветы? Какой он? Верно, цветущий, весёлый, яркий, весенний., </w:t>
            </w:r>
            <w:r w:rsidRPr="000E2A4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золотой</w:t>
            </w:r>
            <w:r w:rsidR="000E2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F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2A4D" w:rsidRPr="00F72A6A" w:rsidRDefault="000E2A4D" w:rsidP="000E2A4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Игра «Весенняя поляна»</w:t>
            </w:r>
          </w:p>
          <w:p w:rsidR="000E2A4D" w:rsidRPr="00F72A6A" w:rsidRDefault="000E2A4D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Ход: предложить детям представить, что они находятся на весенней поляне, где все весеннее. Я буду бросать мяч и называть слово, а вы ловите мяч и повторяйте это же слово, но ставьте перед ним нужную форму слова «весенний».</w:t>
            </w:r>
          </w:p>
          <w:p w:rsidR="000E2A4D" w:rsidRPr="00F72A6A" w:rsidRDefault="000E2A4D" w:rsidP="000E2A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– р: день-весенний день (солнце, погода, лес, трава, небо, цветы, месяцы, гроза)</w:t>
            </w:r>
          </w:p>
          <w:p w:rsidR="006C4039" w:rsidRDefault="006C4039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</w:p>
        </w:tc>
      </w:tr>
      <w:tr w:rsidR="006C4039" w:rsidTr="006C4039">
        <w:tc>
          <w:tcPr>
            <w:tcW w:w="3964" w:type="dxa"/>
          </w:tcPr>
          <w:p w:rsidR="005B3B7A" w:rsidRPr="005B3B7A" w:rsidRDefault="008E444F" w:rsidP="005B3B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r w:rsidR="005B3B7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5B3B7A" w:rsidRPr="005B3B7A">
              <w:rPr>
                <w:rFonts w:ascii="Times New Roman" w:hAnsi="Times New Roman" w:cs="Times New Roman"/>
                <w:b/>
                <w:sz w:val="24"/>
                <w:szCs w:val="24"/>
              </w:rPr>
              <w:t>ече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вое развитие, </w:t>
            </w:r>
            <w:r w:rsidR="005B3B7A" w:rsidRPr="005B3B7A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грамоте).</w:t>
            </w:r>
          </w:p>
          <w:p w:rsidR="005B3B7A" w:rsidRPr="00900E7B" w:rsidRDefault="005B3B7A" w:rsidP="005B3B7A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</w:t>
            </w:r>
            <w:r w:rsidRPr="005B3B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Дифференциация звуков[ш-с], [ж-з] в словах.</w:t>
            </w:r>
          </w:p>
          <w:p w:rsidR="005B3B7A" w:rsidRPr="00900E7B" w:rsidRDefault="005B3B7A" w:rsidP="005B3B7A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6C4039" w:rsidRPr="005B3B7A" w:rsidRDefault="005B3B7A" w:rsidP="005B3B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3B7A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навыков звукового и слогового анализа слов. Совершенствование навыка узнавания пройденных букв в условиях наложения или «зашумления».</w:t>
            </w:r>
          </w:p>
        </w:tc>
        <w:tc>
          <w:tcPr>
            <w:tcW w:w="11730" w:type="dxa"/>
          </w:tcPr>
          <w:p w:rsidR="00D57D8A" w:rsidRPr="00D57D8A" w:rsidRDefault="00D57D8A" w:rsidP="00776D8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 Произносить (читать) слова.</w:t>
            </w:r>
          </w:p>
          <w:p w:rsidR="00D57D8A" w:rsidRPr="00D57D8A" w:rsidRDefault="00D57D8A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 – жар – базар – гусар, шаль – жаль – зал – сало, мешать – лежать – лизать – лиса, шапка – жалко – зайка – сайка, ушанка – ужасно – вязанка – санки, решать – бежать – вязать – писать, ноша – нажать – роза – роса, мешок – рожок – мазок – песок, порошок – пирожок – кузовок – голосок, пушок – лужок – возок – кусок, шутки – жуткий – мазут – сутки, ношу – хожу – везу – несу.</w:t>
            </w:r>
          </w:p>
          <w:p w:rsidR="00D57D8A" w:rsidRPr="00D57D8A" w:rsidRDefault="00D57D8A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Следить за тем, чтобы звуки [ш], [с], [ж] и [з] не смешивались в произношении. Звуки [ш], [с], [ж] и [з] произносить длительно.</w:t>
            </w:r>
          </w:p>
          <w:p w:rsidR="006C4039" w:rsidRPr="00F65164" w:rsidRDefault="006C4039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28"/>
                <w:szCs w:val="28"/>
              </w:rPr>
            </w:pP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2.</w:t>
            </w:r>
            <w:r w:rsidRPr="00776D8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Звуко – буквенный анализ слов. 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Взлетает вверх, как легкий пар. 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Зовут его воздушный … (Шар) 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 высокий и пятнистый, 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длинной – длинной шеей. 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питается он листьями, 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Листьями деревьев. (Жираф) 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-Какой первый звук в этих словах? Ш – Ж. 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составляют к данным словам соответствующую схему.</w:t>
            </w:r>
          </w:p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ШАР</w:t>
            </w:r>
          </w:p>
          <w:tbl>
            <w:tblPr>
              <w:tblW w:w="2700" w:type="dxa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865"/>
              <w:gridCol w:w="925"/>
              <w:gridCol w:w="910"/>
            </w:tblGrid>
            <w:tr w:rsidR="00776D8F" w:rsidRPr="00776D8F" w:rsidTr="00776D8F">
              <w:tc>
                <w:tcPr>
                  <w:tcW w:w="69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4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3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76D8F" w:rsidRPr="00776D8F" w:rsidRDefault="00776D8F" w:rsidP="00776D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6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ЖИРАФ</w:t>
            </w:r>
          </w:p>
          <w:tbl>
            <w:tblPr>
              <w:tblW w:w="5076" w:type="dxa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983"/>
              <w:gridCol w:w="1027"/>
              <w:gridCol w:w="1027"/>
              <w:gridCol w:w="1027"/>
              <w:gridCol w:w="1012"/>
            </w:tblGrid>
            <w:tr w:rsidR="00776D8F" w:rsidRPr="00776D8F" w:rsidTr="00776D8F">
              <w:tc>
                <w:tcPr>
                  <w:tcW w:w="81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776D8F" w:rsidRPr="00776D8F" w:rsidRDefault="00776D8F" w:rsidP="00776D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lastRenderedPageBreak/>
              <w:t>Много бед таят леса,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Волк, медведь там и лиса.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Наш зверёк живёт в тревоге,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От беды уносит ноги.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Ну-ка, быстро отгадай-ка,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Как зверёк зовётся?   (зайка)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Жил-был маленький щенок.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Он подрос, однако,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И теперь он не щенок – </w:t>
            </w:r>
          </w:p>
          <w:p w:rsidR="00480B38" w:rsidRPr="00480B38" w:rsidRDefault="00480B38" w:rsidP="00480B38">
            <w:pPr>
              <w:jc w:val="both"/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</w:pPr>
            <w:r w:rsidRPr="00480B38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Взрослая …  (собака). </w:t>
            </w:r>
          </w:p>
          <w:p w:rsidR="00480B38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ЗАЙКА</w:t>
            </w:r>
          </w:p>
          <w:tbl>
            <w:tblPr>
              <w:tblW w:w="4520" w:type="dxa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865"/>
              <w:gridCol w:w="925"/>
              <w:gridCol w:w="910"/>
              <w:gridCol w:w="910"/>
              <w:gridCol w:w="910"/>
            </w:tblGrid>
            <w:tr w:rsidR="00FF4CC3" w:rsidRPr="00776D8F" w:rsidTr="00FF4CC3">
              <w:trPr>
                <w:trHeight w:val="262"/>
              </w:trPr>
              <w:tc>
                <w:tcPr>
                  <w:tcW w:w="8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80B38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</w:p>
          <w:p w:rsidR="00480B38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СОБАКА</w:t>
            </w:r>
          </w:p>
          <w:tbl>
            <w:tblPr>
              <w:tblW w:w="5430" w:type="dxa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865"/>
              <w:gridCol w:w="925"/>
              <w:gridCol w:w="910"/>
              <w:gridCol w:w="910"/>
              <w:gridCol w:w="910"/>
              <w:gridCol w:w="910"/>
            </w:tblGrid>
            <w:tr w:rsidR="00FF4CC3" w:rsidRPr="00776D8F" w:rsidTr="00FF4CC3">
              <w:trPr>
                <w:trHeight w:val="522"/>
              </w:trPr>
              <w:tc>
                <w:tcPr>
                  <w:tcW w:w="8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2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</w:tcPr>
                <w:p w:rsidR="00FF4CC3" w:rsidRPr="00776D8F" w:rsidRDefault="00FF4CC3" w:rsidP="00480B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80B38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</w:p>
          <w:p w:rsidR="00755237" w:rsidRPr="00480B38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3. Выполнить задания:</w:t>
            </w:r>
          </w:p>
          <w:p w:rsidR="00755237" w:rsidRDefault="00755237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287054" cy="3096000"/>
                  <wp:effectExtent l="19050" t="19050" r="18415" b="9525"/>
                  <wp:docPr id="14" name="Рисунок 14" descr="https://ds05.infourok.ru/uploads/ex/0ad3/00082122-60a84651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5.infourok.ru/uploads/ex/0ad3/00082122-60a84651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0" t="5702" r="26443" b="5916"/>
                          <a:stretch/>
                        </pic:blipFill>
                        <pic:spPr bwMode="auto">
                          <a:xfrm>
                            <a:off x="0" y="0"/>
                            <a:ext cx="2287054" cy="3096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220163" cy="3096000"/>
                  <wp:effectExtent l="19050" t="19050" r="27940" b="28575"/>
                  <wp:docPr id="15" name="Рисунок 15" descr="https://ds04.infourok.ru/uploads/ex/0e57/00015a5e-7b9b38e6/hello_html_2c7164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e57/00015a5e-7b9b38e6/hello_html_2c71640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1" t="3655" r="7414" b="5865"/>
                          <a:stretch/>
                        </pic:blipFill>
                        <pic:spPr bwMode="auto">
                          <a:xfrm>
                            <a:off x="0" y="0"/>
                            <a:ext cx="2220163" cy="3096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5164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r w:rsidR="00F65164" w:rsidRPr="00F65164">
              <w:rPr>
                <w:b/>
              </w:rPr>
              <w:t>Игра</w:t>
            </w:r>
            <w:r w:rsidR="00F65164">
              <w:rPr>
                <w:b/>
              </w:rPr>
              <w:t xml:space="preserve"> «Повтори, не ошибись!»</w:t>
            </w:r>
          </w:p>
          <w:p w:rsidR="00776D8F" w:rsidRPr="00480B38" w:rsidRDefault="00F65164" w:rsidP="00C40706">
            <w:pPr>
              <w:pStyle w:val="a8"/>
              <w:spacing w:before="0" w:beforeAutospacing="0" w:after="0" w:afterAutospacing="0"/>
              <w:jc w:val="both"/>
            </w:pPr>
            <w:r>
              <w:t xml:space="preserve">Повторить слово, найти изучаемые звуки, определить их место в слове, разделить слово на слоги хлопками: </w:t>
            </w:r>
            <w:r w:rsidR="00480B38">
              <w:t>занавеска, стрекоза, железо, сапожник, шарик.</w:t>
            </w:r>
          </w:p>
          <w:p w:rsidR="00755237" w:rsidRDefault="00755237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  <w:sz w:val="32"/>
                <w:szCs w:val="32"/>
              </w:rPr>
            </w:pPr>
          </w:p>
        </w:tc>
      </w:tr>
      <w:tr w:rsidR="006C4039" w:rsidTr="006C4039">
        <w:tc>
          <w:tcPr>
            <w:tcW w:w="3964" w:type="dxa"/>
          </w:tcPr>
          <w:p w:rsidR="006C4039" w:rsidRPr="00D96F6E" w:rsidRDefault="008E444F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Познавательная деятельность </w:t>
            </w:r>
            <w:r w:rsidR="00480B38" w:rsidRPr="00D96F6E">
              <w:rPr>
                <w:b/>
              </w:rPr>
              <w:t>(шахматы)</w:t>
            </w:r>
          </w:p>
          <w:p w:rsidR="00480B38" w:rsidRPr="00D96F6E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D96F6E">
              <w:rPr>
                <w:b/>
              </w:rPr>
              <w:t>Тема: «Знакомство с королем»</w:t>
            </w:r>
          </w:p>
          <w:p w:rsidR="00480B38" w:rsidRPr="00D96F6E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D96F6E">
              <w:rPr>
                <w:b/>
              </w:rPr>
              <w:t>Программное содержание:</w:t>
            </w:r>
          </w:p>
          <w:p w:rsidR="00480B38" w:rsidRPr="00480B38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C00000"/>
              </w:rPr>
            </w:pPr>
            <w:r w:rsidRPr="00D96F6E">
              <w:t>Закреплять знания детей о шахматной фигуре «король», (место короля в начальной позиции, ход короля, взятие).</w:t>
            </w:r>
          </w:p>
        </w:tc>
        <w:tc>
          <w:tcPr>
            <w:tcW w:w="11730" w:type="dxa"/>
          </w:tcPr>
          <w:p w:rsidR="006C4039" w:rsidRPr="00296B6F" w:rsidRDefault="00296B6F" w:rsidP="000E2A4D">
            <w:pPr>
              <w:rPr>
                <w:b/>
                <w:color w:val="C00000"/>
                <w:sz w:val="24"/>
                <w:szCs w:val="24"/>
              </w:rPr>
            </w:pPr>
            <w:r w:rsidRPr="00296B6F">
              <w:rPr>
                <w:rFonts w:ascii="Times New Roman" w:hAnsi="Times New Roman"/>
                <w:b/>
                <w:sz w:val="24"/>
                <w:szCs w:val="24"/>
              </w:rPr>
              <w:t>Поиграйте в игры:</w:t>
            </w:r>
          </w:p>
          <w:p w:rsidR="00D96F6E" w:rsidRDefault="00296B6F" w:rsidP="000E2A4D">
            <w:pPr>
              <w:rPr>
                <w:b/>
                <w:color w:val="C00000"/>
                <w:sz w:val="32"/>
                <w:szCs w:val="32"/>
              </w:rPr>
            </w:pPr>
            <w:r w:rsidRPr="00296B6F">
              <w:rPr>
                <w:b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 wp14:anchorId="48900D2B" wp14:editId="5343BC8E">
                  <wp:extent cx="2302106" cy="3240000"/>
                  <wp:effectExtent l="76200" t="76200" r="117475" b="11303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" t="4191" r="5640" b="4127"/>
                          <a:stretch/>
                        </pic:blipFill>
                        <pic:spPr>
                          <a:xfrm>
                            <a:off x="0" y="0"/>
                            <a:ext cx="2302106" cy="32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  </w:t>
            </w:r>
            <w:r w:rsidRPr="00296B6F">
              <w:rPr>
                <w:b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 wp14:anchorId="216D7B2C" wp14:editId="28C792DB">
                  <wp:extent cx="2271068" cy="3240000"/>
                  <wp:effectExtent l="76200" t="76200" r="72390" b="11303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3" t="3174" r="4793" b="2984"/>
                          <a:stretch/>
                        </pic:blipFill>
                        <pic:spPr>
                          <a:xfrm>
                            <a:off x="0" y="0"/>
                            <a:ext cx="2271068" cy="32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F6E" w:rsidRPr="00296B6F" w:rsidRDefault="00D96F6E" w:rsidP="000E2A4D">
            <w:pPr>
              <w:rPr>
                <w:b/>
                <w:color w:val="C00000"/>
                <w:sz w:val="24"/>
                <w:szCs w:val="24"/>
              </w:rPr>
            </w:pPr>
          </w:p>
        </w:tc>
      </w:tr>
      <w:tr w:rsidR="005B3B7A" w:rsidTr="006C4039">
        <w:tc>
          <w:tcPr>
            <w:tcW w:w="3964" w:type="dxa"/>
          </w:tcPr>
          <w:p w:rsidR="00FF4CC3" w:rsidRPr="00817F9A" w:rsidRDefault="008E444F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</w:t>
            </w:r>
            <w:r w:rsid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(конструирование</w:t>
            </w:r>
            <w:r w:rsidR="00FF4CC3"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296B6F" w:rsidRPr="00817F9A" w:rsidRDefault="00296B6F" w:rsidP="00296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817F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17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«Весна идет» (рамочки для картин)</w:t>
            </w:r>
          </w:p>
          <w:p w:rsidR="005B3B7A" w:rsidRPr="00817F9A" w:rsidRDefault="00296B6F" w:rsidP="00817F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817F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817F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вызвать интерес к оформлению своих работ как завершающему этапу творчества. Создать условия для творческого примечания освоенных умений; продолжать учить планировать работу. </w:t>
            </w:r>
            <w:r w:rsidRPr="00817F9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Развивать воображение, чувство ритма и композиции.</w:t>
            </w:r>
          </w:p>
        </w:tc>
        <w:tc>
          <w:tcPr>
            <w:tcW w:w="11730" w:type="dxa"/>
          </w:tcPr>
          <w:p w:rsidR="000B51CD" w:rsidRPr="000B51CD" w:rsidRDefault="000B51CD" w:rsidP="000B51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Предложить ребенку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нарисовать по своему желанию весенние картины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мить красивыми рамочками.</w:t>
            </w:r>
          </w:p>
          <w:p w:rsidR="000B51CD" w:rsidRPr="000B51CD" w:rsidRDefault="000B51CD" w:rsidP="000B51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Последовательность изготовления рамочки.</w:t>
            </w:r>
          </w:p>
          <w:p w:rsidR="000B51CD" w:rsidRPr="000B51CD" w:rsidRDefault="000B51CD" w:rsidP="000B51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Подберем лист плотной бумаги или картона, из которого будем делать рамочку.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лист должен быть больше нашей картины, т.к. рамка обрамляет картину,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выходит за ее пределы.</w:t>
            </w:r>
          </w:p>
          <w:p w:rsidR="000B51CD" w:rsidRPr="000B51CD" w:rsidRDefault="000B51CD" w:rsidP="000B51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Возьмем наши картины и уложим на подобранный картон (плотную бумагу) так,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со всех сторон оставались примерно одинаковые поля. Но еще лучше, если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внизу поле будет более широким. Обведем картину простым карандашом, что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наметить границу для нанесенного клея.</w:t>
            </w:r>
          </w:p>
          <w:p w:rsidR="000B51CD" w:rsidRPr="000B51CD" w:rsidRDefault="00672F7A" w:rsidP="000B51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Картины</w:t>
            </w:r>
            <w:r w:rsidR="000B51CD"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отложим в сторону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помощью линейки проведем еще </w:t>
            </w:r>
            <w:r w:rsidR="000B51CD"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одну рамочку, которая будет меньше прежней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ширину 1-2 пальчиков. Возьмем </w:t>
            </w:r>
            <w:r w:rsidR="000B51CD"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 и вырежем рамочку по внутреннему контуру.</w:t>
            </w:r>
          </w:p>
          <w:p w:rsidR="000B51CD" w:rsidRPr="00672F7A" w:rsidRDefault="000B51CD" w:rsidP="000E2A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Оформим рамочку по своему желанию. Конечно,</w:t>
            </w:r>
            <w:r w:rsidR="00672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будет лучше, если в оформлении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рамки сохранится весенняя тема: «побегут» </w:t>
            </w:r>
            <w:r w:rsidR="00672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ручейки из бумажных полосок или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жгутиков, поплывут кудрявые облака из бумажн</w:t>
            </w:r>
            <w:r w:rsidR="00672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кусочков или мятых комочков,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полетят в</w:t>
            </w:r>
            <w:r w:rsidR="00672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есенние птицы…</w:t>
            </w:r>
          </w:p>
          <w:p w:rsidR="000B51CD" w:rsidRDefault="000B51CD" w:rsidP="000E2A4D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27621F" wp14:editId="3EEC39FF">
                  <wp:extent cx="1984974" cy="2880000"/>
                  <wp:effectExtent l="0" t="0" r="0" b="0"/>
                  <wp:docPr id="20" name="Рисунок 20" descr="378873_834D3_lykova_i_a_izobrazitelnaya_deyatelnost_v_detskom_sadu_podgot.page159 (502x700, 33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78873_834D3_lykova_i_a_izobrazitelnaya_deyatelnost_v_detskom_sadu_podgot.page159 (502x700, 337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8" t="3372"/>
                          <a:stretch/>
                        </pic:blipFill>
                        <pic:spPr bwMode="auto">
                          <a:xfrm>
                            <a:off x="0" y="0"/>
                            <a:ext cx="198497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2F7A">
              <w:rPr>
                <w:b/>
                <w:color w:val="C00000"/>
                <w:sz w:val="32"/>
                <w:szCs w:val="32"/>
              </w:rPr>
              <w:t xml:space="preserve">  </w:t>
            </w:r>
            <w:r>
              <w:rPr>
                <w:b/>
                <w:color w:val="C00000"/>
                <w:sz w:val="32"/>
                <w:szCs w:val="32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B19220" wp14:editId="7B3F95E9">
                  <wp:extent cx="1924396" cy="2880000"/>
                  <wp:effectExtent l="0" t="0" r="0" b="0"/>
                  <wp:docPr id="19" name="Рисунок 19" descr="https://img0.liveinternet.ru/images/attach/c/0/120/5/120005092_378873_834D3_lykova_i_a_izobrazitelnaya_deyatelnost_v_detskom_sadu_podgotpage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g0.liveinternet.ru/images/attach/c/0/120/5/120005092_378873_834D3_lykova_i_a_izobrazitelnaya_deyatelnost_v_detskom_sadu_podgotpage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9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32"/>
                <w:szCs w:val="3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19E764C" wp14:editId="472D2963">
                  <wp:extent cx="3028366" cy="2268000"/>
                  <wp:effectExtent l="0" t="0" r="635" b="0"/>
                  <wp:docPr id="21" name="Рисунок 21" descr="https://www.maam.ru/upload/blogs/detsad-201200-141241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maam.ru/upload/blogs/detsad-201200-141241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66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F9A" w:rsidRDefault="00817F9A" w:rsidP="000E2A4D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5B3B7A" w:rsidTr="006C4039">
        <w:tc>
          <w:tcPr>
            <w:tcW w:w="3964" w:type="dxa"/>
          </w:tcPr>
          <w:p w:rsidR="005B3B7A" w:rsidRPr="00817F9A" w:rsidRDefault="008E444F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>Продуктивная деятельность</w:t>
            </w:r>
            <w:r w:rsidR="00FF4CC3" w:rsidRPr="00817F9A">
              <w:rPr>
                <w:b/>
              </w:rPr>
              <w:t xml:space="preserve"> (рисование).</w:t>
            </w:r>
          </w:p>
          <w:p w:rsidR="00817F9A" w:rsidRPr="00817F9A" w:rsidRDefault="00817F9A" w:rsidP="00817F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/>
                <w:b/>
                <w:sz w:val="24"/>
                <w:szCs w:val="24"/>
              </w:rPr>
              <w:t>Тема: «Вербочка душистая»</w:t>
            </w:r>
          </w:p>
          <w:p w:rsidR="00817F9A" w:rsidRPr="00817F9A" w:rsidRDefault="00817F9A" w:rsidP="00817F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7F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817F9A">
              <w:rPr>
                <w:rFonts w:ascii="Times New Roman" w:hAnsi="Times New Roman"/>
                <w:sz w:val="24"/>
                <w:szCs w:val="24"/>
              </w:rPr>
              <w:t>закреплять и расширять знания о вербе; расширять представления об изменениях в живой природе с приходом весны; учить рисовать ветки вербы в вазе, передавать форму, величину, расположение частей, соблюдая пропорции, используя всю площадь листа бумаги; развивать воображение, самостоятельность при выборе изобразительного материала; учить работать в едином темпе, согласованно со сверстниками; воспитывать интерес к рисованию и народным праздникам.</w:t>
            </w:r>
          </w:p>
        </w:tc>
        <w:tc>
          <w:tcPr>
            <w:tcW w:w="11730" w:type="dxa"/>
          </w:tcPr>
          <w:p w:rsidR="00A02AA0" w:rsidRDefault="00A02AA0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Предложите ребенку отгадать загадку:</w:t>
            </w:r>
          </w:p>
          <w:p w:rsidR="00672F7A" w:rsidRPr="00672F7A" w:rsidRDefault="00672F7A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 нее цветочки –</w:t>
            </w:r>
          </w:p>
          <w:p w:rsidR="00672F7A" w:rsidRPr="00672F7A" w:rsidRDefault="00672F7A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Пушистые комочки.</w:t>
            </w:r>
          </w:p>
          <w:p w:rsidR="00672F7A" w:rsidRPr="00672F7A" w:rsidRDefault="00672F7A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 весне она цветёт,</w:t>
            </w:r>
          </w:p>
          <w:p w:rsidR="00672F7A" w:rsidRPr="00672F7A" w:rsidRDefault="00672F7A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Праздник пасхи к нам зовёт. </w:t>
            </w:r>
            <w:r w:rsidRPr="00672F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672F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Верба</w:t>
            </w:r>
            <w:r w:rsidRPr="00672F7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672F7A" w:rsidRDefault="00672F7A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Правильно, это </w:t>
            </w:r>
            <w:r w:rsidRPr="00A02AA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верба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Весной она расцветает раньше всех.</w:t>
            </w:r>
            <w:r w:rsidR="00A02A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Цветущая </w:t>
            </w:r>
            <w:r w:rsidRPr="00A02AA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верба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служит верным признаком прихода весны. Ранней весной, когда в лесных чащах и в глубоких оврагах лежит снег, на ветках </w:t>
            </w:r>
            <w:r w:rsidR="00A02AA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вербы набухают почки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Потом эти почки лопаются. </w:t>
            </w:r>
            <w:r w:rsidRPr="00A02AA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Верба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сбрасывает колпачк</w:t>
            </w:r>
            <w:r w:rsidR="00A02A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и появляются первые маленькие сережки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Потом эти сережки становятся пушистыми. Сначала они быва</w:t>
            </w:r>
            <w:r w:rsidR="00A02A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ют серыми, а потом ярко желтыми.</w:t>
            </w:r>
          </w:p>
          <w:p w:rsidR="00A02AA0" w:rsidRDefault="00A02AA0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568" cy="2052000"/>
                  <wp:effectExtent l="0" t="0" r="0" b="5715"/>
                  <wp:docPr id="22" name="Рисунок 22" descr="https://nsportal.ru/sites/default/files/2018/03/30/detsad-167322-14613779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nsportal.ru/sites/default/files/2018/03/30/detsad-167322-14613779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68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78000" cy="2052000"/>
                  <wp:effectExtent l="0" t="0" r="8255" b="5715"/>
                  <wp:docPr id="23" name="Рисунок 23" descr="https://nsportal.ru/sites/default/files/2018/03/30/31115_ca7d2031033c7389b87d00038f3d55ee.jpg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nsportal.ru/sites/default/files/2018/03/30/31115_ca7d2031033c7389b87d00038f3d55ee.jpg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F7A" w:rsidRPr="00672F7A" w:rsidRDefault="00672F7A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Давайте внимательно рассмотрим ветки </w:t>
            </w:r>
            <w:r w:rsidRPr="00A02AA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вербы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На ветках есть серёжки. Раньше их называли – барашки.</w:t>
            </w:r>
          </w:p>
          <w:p w:rsidR="00672F7A" w:rsidRPr="00672F7A" w:rsidRDefault="00672F7A" w:rsidP="00A02AA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Какого цвета барашки?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(Серые)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Потом эти сережки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(барашки)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становятся пушистыми. Сначала </w:t>
            </w:r>
            <w:r w:rsidR="0030714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они бывают серыми, а потом ярко желтыми.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Какой они формы?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(Овальные)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А что ещё можно сказать </w:t>
            </w:r>
            <w:proofErr w:type="gramStart"/>
            <w:r w:rsidR="0030714E" w:rsidRPr="0030714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 барашки</w:t>
            </w:r>
            <w:proofErr w:type="gramEnd"/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какие они еще?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(Маленькие, пушистые, красивые, светлые)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 расположены барашки?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(Поочерёдно)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Какие ветки </w:t>
            </w:r>
            <w:r w:rsidRPr="0030714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вербы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(Прямые, ровные, не разветвляются)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Скоро </w:t>
            </w:r>
            <w:r w:rsidRPr="0030714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верба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отцветёт и серёжки опадут.</w:t>
            </w:r>
            <w:r w:rsidR="0030714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Для того, чтобы сохранить эту красоту, её можно </w:t>
            </w:r>
            <w:r w:rsidRPr="0030714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нарисовать</w:t>
            </w:r>
            <w:r w:rsidR="0030714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Давайте нарисуем веточки </w:t>
            </w:r>
            <w:r w:rsidRPr="0030714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вербы в вазе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С чего начнём </w:t>
            </w:r>
            <w:r w:rsidRPr="0030714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рисовать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Start"/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proofErr w:type="gramEnd"/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вазы)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Мы с вами уже </w:t>
            </w:r>
            <w:r w:rsidRPr="0030714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рисовали разные вазы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поэтому вы можете </w:t>
            </w:r>
            <w:r w:rsidRPr="0030714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нарисовать вазу любой формы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А какой может быть цвет вазы?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(Тоже любой)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Какого размера вазу вы нарисуете? Покажите у себя на листах.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(Чуть ниже половины листа)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Что нарисуете потом?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(Ветки)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0714E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Что нарисуете потом?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(Барашки)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Прежде, чем приступить к работе, давайте согреем пальчики.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Пальчиковая гимнастика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Солнышко, солнышко,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Погуляй у речки.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(Шевелят пальцами обеих рук)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Солнышко, солнышко,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Разбросай колечки.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(Быстро сжимают и разжимают кулаки)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Мы колечки соберём,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Золоченые возьмём,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(Хватательные движения щепотью)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Покатаем, поваляем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(Трут ладонь о ладонь)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672F7A" w:rsidRPr="00672F7A" w:rsidRDefault="00672F7A" w:rsidP="00672F7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назад тебе вернём. </w:t>
            </w:r>
            <w:r w:rsidRPr="00672F7A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(Поднимают руки вверх, раздвинув пальцы)</w:t>
            </w: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0714E" w:rsidRDefault="00672F7A" w:rsidP="0030714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72F7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А теперь приступайте к работе.</w:t>
            </w:r>
          </w:p>
          <w:p w:rsidR="005B3B7A" w:rsidRPr="0030714E" w:rsidRDefault="0030714E" w:rsidP="0030714E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0521" cy="2268000"/>
                  <wp:effectExtent l="0" t="0" r="0" b="0"/>
                  <wp:docPr id="24" name="Рисунок 24" descr="https://nsportal.ru/sites/default/files/2018/03/30/detsad-180037-14920146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nsportal.ru/sites/default/files/2018/03/30/detsad-180037-149201462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0" r="12050" b="6842"/>
                          <a:stretch/>
                        </pic:blipFill>
                        <pic:spPr bwMode="auto">
                          <a:xfrm>
                            <a:off x="0" y="0"/>
                            <a:ext cx="1380521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B7A" w:rsidTr="006C4039">
        <w:tc>
          <w:tcPr>
            <w:tcW w:w="3964" w:type="dxa"/>
          </w:tcPr>
          <w:p w:rsidR="00FF4CC3" w:rsidRPr="00817F9A" w:rsidRDefault="008E444F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  <w:bookmarkStart w:id="0" w:name="_GoBack"/>
            <w:bookmarkEnd w:id="0"/>
            <w:r w:rsidR="00817F9A"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(восприятие художественной литературы).</w:t>
            </w:r>
          </w:p>
          <w:p w:rsidR="00817F9A" w:rsidRPr="00817F9A" w:rsidRDefault="00817F9A" w:rsidP="00817F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Аналитическое чтение. </w:t>
            </w:r>
            <w:r w:rsidRPr="00817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«Сказка, про храброго зайца длинные уши, косые глаза, короткий хвост» Д. Мамина-Сибиряка.</w:t>
            </w:r>
          </w:p>
          <w:p w:rsidR="00817F9A" w:rsidRPr="00817F9A" w:rsidRDefault="00817F9A" w:rsidP="00817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</w:p>
          <w:p w:rsidR="005B3B7A" w:rsidRPr="00817F9A" w:rsidRDefault="00817F9A" w:rsidP="00817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целостно воспринимать художественный текст в единстве содержания и художественной форме; закреплять знание об особенностях разных литературных жанрах; формировать умение подбирать сравнение, синонимы, антонимы; воспитывать стремление к точному словоупотреблению. </w:t>
            </w:r>
          </w:p>
        </w:tc>
        <w:tc>
          <w:tcPr>
            <w:tcW w:w="11730" w:type="dxa"/>
          </w:tcPr>
          <w:p w:rsidR="002B4CFD" w:rsidRDefault="002B4CFD" w:rsidP="002B4C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Прочитайте произведение </w:t>
            </w:r>
            <w:r w:rsidRPr="00817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«Сказка, про храброго зайца длинные уши, косые глаза, короткий хвост» Д. Мамина-Сибиряка.</w:t>
            </w:r>
          </w:p>
          <w:p w:rsidR="002B4CFD" w:rsidRDefault="008E444F" w:rsidP="002B4C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34" w:history="1">
              <w:r w:rsidR="002B4CFD" w:rsidRPr="00E44CB5">
                <w:rPr>
                  <w:rStyle w:val="ac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https://skazki.rustih.ru/skazka-pro-xrabrogo-zajca/</w:t>
              </w:r>
            </w:hyperlink>
          </w:p>
          <w:p w:rsidR="002B4CFD" w:rsidRDefault="002B4CFD" w:rsidP="000E2A4D">
            <w:pPr>
              <w:rPr>
                <w:b/>
                <w:color w:val="C00000"/>
                <w:sz w:val="32"/>
                <w:szCs w:val="32"/>
              </w:rPr>
            </w:pP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b/>
                <w:bCs/>
                <w:color w:val="000000"/>
              </w:rPr>
              <w:t>Выполните задания по тексту: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Дайте характеристику главному персонажу.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Дети: </w:t>
            </w:r>
            <w:r>
              <w:rPr>
                <w:i/>
                <w:iCs/>
                <w:color w:val="000000"/>
              </w:rPr>
              <w:t>трусливый заяц, который хотел показать всем, что он ничего не боится. Сам он испугался волка, а перед всеми зайцами он выглядел храбрым.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Чего так боялся заяц?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Дети: </w:t>
            </w:r>
            <w:r>
              <w:rPr>
                <w:i/>
                <w:iCs/>
                <w:color w:val="000000"/>
              </w:rPr>
              <w:t>Всего.</w:t>
            </w:r>
            <w:r>
              <w:rPr>
                <w:i/>
                <w:iCs/>
                <w:color w:val="000000"/>
                <w:sz w:val="22"/>
                <w:szCs w:val="22"/>
              </w:rPr>
              <w:t> Треснет где-нибудь сучок, вспорхнет птица, упадет с дерева ком снега, а у зайчика душа в пятки.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Над чем засмеялись зайцы? Почему они назвали его глупым?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Дети: </w:t>
            </w:r>
            <w:r>
              <w:rPr>
                <w:i/>
                <w:iCs/>
                <w:color w:val="000000"/>
              </w:rPr>
              <w:t>Потому что он всем сказал, что не боится </w:t>
            </w:r>
            <w:r>
              <w:rPr>
                <w:i/>
                <w:iCs/>
                <w:color w:val="000000"/>
                <w:sz w:val="22"/>
                <w:szCs w:val="22"/>
              </w:rPr>
              <w:t>никого и волка, и лисицы, и медведя. Ежели зайцу попадется волк, так он его сам съест.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Почему у зайца примерз язык?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Дети: </w:t>
            </w:r>
            <w:r>
              <w:rPr>
                <w:i/>
                <w:iCs/>
                <w:color w:val="000000"/>
                <w:sz w:val="22"/>
                <w:szCs w:val="22"/>
              </w:rPr>
              <w:t>Заяц увидел глядевшего на него Волка. Другие не видели, а он видел и не смел дохнуть.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Как заяц доказал всем свою храбрость?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Дети: </w:t>
            </w:r>
            <w:r>
              <w:rPr>
                <w:i/>
                <w:iCs/>
                <w:color w:val="000000"/>
                <w:sz w:val="22"/>
                <w:szCs w:val="22"/>
              </w:rPr>
              <w:t>Заяц-хвастун подпрыгнул кверху, точно мячик, и со страху упал прямо на широкий волчий лоб, кубарем прокатился по волчьей спине, перевернулся еще раз в воздухе и потом задал такого стрекача, что, кажется, готов был выскочить из собственной кожи.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Куда спрятался заяц?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  <w:sz w:val="22"/>
                <w:szCs w:val="22"/>
              </w:rPr>
              <w:t>Дети</w:t>
            </w:r>
            <w:r>
              <w:rPr>
                <w:i/>
                <w:iCs/>
                <w:color w:val="000000"/>
                <w:sz w:val="22"/>
                <w:szCs w:val="22"/>
              </w:rPr>
              <w:t>: </w:t>
            </w:r>
            <w:r>
              <w:rPr>
                <w:i/>
                <w:iCs/>
                <w:color w:val="000000"/>
              </w:rPr>
              <w:t>Долго бежал несчастный Зайчик, бежал, пока совсем не выбился из сил. Ему все казалось, что Волк гонится по пятам и вот-вот схватит его своими зубами. Наконец совсем обессилел бедняга, закрыл глаза и замертво свалился под куст.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Что случилось с волком? Что он подумал про Зайца-хвастуна?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Дети: </w:t>
            </w:r>
            <w:r>
              <w:rPr>
                <w:i/>
                <w:iCs/>
                <w:color w:val="000000"/>
              </w:rPr>
              <w:t>А Волк в это время бежал в другую сторону. Когда Заяц упал на него, ему показалось, что кто-то в него выстрелил.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Чем закончилась сказка?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Дети: </w:t>
            </w:r>
            <w:r>
              <w:rPr>
                <w:i/>
                <w:iCs/>
                <w:color w:val="000000"/>
              </w:rPr>
              <w:t>Все зайцы его похвалили, что он смог спасти всех и прогнать волка. Храбрый Заяц сразу приободрился. С этого дня храбрый Заяц начал сам верить, что действительно никого не боится.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Ребята, как вы думаете, хвастаться хорошо или плохо? (</w:t>
            </w:r>
            <w:r>
              <w:rPr>
                <w:i/>
                <w:iCs/>
                <w:color w:val="000000"/>
              </w:rPr>
              <w:t>ответы детей</w:t>
            </w:r>
            <w:r>
              <w:rPr>
                <w:color w:val="000000"/>
              </w:rPr>
              <w:t>)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Ребята, заяц, по вашему мнению, какой: хвастун, храбрец или трус? (</w:t>
            </w:r>
            <w:r>
              <w:rPr>
                <w:i/>
                <w:iCs/>
                <w:color w:val="000000"/>
              </w:rPr>
              <w:t>ответы детей</w:t>
            </w:r>
            <w:r>
              <w:rPr>
                <w:color w:val="000000"/>
              </w:rPr>
              <w:t>)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rFonts w:ascii="&amp;quot" w:hAnsi="&amp;quot"/>
                <w:color w:val="000000"/>
              </w:rPr>
              <w:t>– </w:t>
            </w:r>
            <w:r>
              <w:rPr>
                <w:color w:val="000000"/>
              </w:rPr>
              <w:t>Вот я вам зачитаю пару поговорок: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Хвастун видал, как медведь летает.</w:t>
            </w:r>
          </w:p>
          <w:p w:rsid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Хвастун правду скажет, ему никто не поверит.</w:t>
            </w:r>
          </w:p>
          <w:p w:rsidR="002B4CFD" w:rsidRPr="002B4CFD" w:rsidRDefault="002B4CFD" w:rsidP="002B4CFD">
            <w:pPr>
              <w:pStyle w:val="a8"/>
              <w:spacing w:before="0" w:beforeAutospacing="0" w:after="0" w:afterAutospacing="0" w:line="216" w:lineRule="atLeast"/>
              <w:rPr>
                <w:rFonts w:ascii="&amp;quot" w:hAnsi="&amp;quot"/>
              </w:rPr>
            </w:pPr>
            <w:r>
              <w:rPr>
                <w:color w:val="000000"/>
              </w:rPr>
              <w:t>Храбрый узнается на войне, мудрый – в гневе, друг – в нужде.</w:t>
            </w:r>
          </w:p>
        </w:tc>
      </w:tr>
    </w:tbl>
    <w:p w:rsidR="004D00A5" w:rsidRPr="00EF0B16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4D00A5" w:rsidRPr="00EF0B16" w:rsidSect="002D158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D4D77" w:rsidRDefault="004D4D77" w:rsidP="00427457">
      <w:pPr>
        <w:jc w:val="both"/>
      </w:pPr>
    </w:p>
    <w:sectPr w:rsidR="004D4D77" w:rsidSect="004D00A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0"/>
  </w:num>
  <w:num w:numId="5">
    <w:abstractNumId w:val="14"/>
  </w:num>
  <w:num w:numId="6">
    <w:abstractNumId w:val="1"/>
  </w:num>
  <w:num w:numId="7">
    <w:abstractNumId w:val="13"/>
  </w:num>
  <w:num w:numId="8">
    <w:abstractNumId w:val="9"/>
  </w:num>
  <w:num w:numId="9">
    <w:abstractNumId w:val="3"/>
  </w:num>
  <w:num w:numId="10">
    <w:abstractNumId w:val="12"/>
  </w:num>
  <w:num w:numId="11">
    <w:abstractNumId w:val="5"/>
  </w:num>
  <w:num w:numId="12">
    <w:abstractNumId w:val="8"/>
  </w:num>
  <w:num w:numId="13">
    <w:abstractNumId w:val="4"/>
  </w:num>
  <w:num w:numId="14">
    <w:abstractNumId w:val="2"/>
  </w:num>
  <w:num w:numId="15">
    <w:abstractNumId w:val="6"/>
  </w:num>
  <w:num w:numId="1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05"/>
    <w:rsid w:val="00081A39"/>
    <w:rsid w:val="000B51CD"/>
    <w:rsid w:val="000E2A4D"/>
    <w:rsid w:val="000F69B5"/>
    <w:rsid w:val="001130E5"/>
    <w:rsid w:val="001963BA"/>
    <w:rsid w:val="001F6132"/>
    <w:rsid w:val="0021305E"/>
    <w:rsid w:val="00272472"/>
    <w:rsid w:val="00285707"/>
    <w:rsid w:val="00296B6F"/>
    <w:rsid w:val="0029786C"/>
    <w:rsid w:val="002B4CFD"/>
    <w:rsid w:val="002D158D"/>
    <w:rsid w:val="002F518F"/>
    <w:rsid w:val="00301082"/>
    <w:rsid w:val="0030714E"/>
    <w:rsid w:val="00330C3C"/>
    <w:rsid w:val="0033242C"/>
    <w:rsid w:val="003534A6"/>
    <w:rsid w:val="003564CB"/>
    <w:rsid w:val="00386C34"/>
    <w:rsid w:val="00392AC2"/>
    <w:rsid w:val="003A5F70"/>
    <w:rsid w:val="003B0B37"/>
    <w:rsid w:val="003C5E51"/>
    <w:rsid w:val="003E3648"/>
    <w:rsid w:val="003E4F47"/>
    <w:rsid w:val="00406F64"/>
    <w:rsid w:val="00427457"/>
    <w:rsid w:val="00437376"/>
    <w:rsid w:val="004663AD"/>
    <w:rsid w:val="00480B38"/>
    <w:rsid w:val="004902D7"/>
    <w:rsid w:val="0049542C"/>
    <w:rsid w:val="004C6ECB"/>
    <w:rsid w:val="004D00A5"/>
    <w:rsid w:val="004D4D77"/>
    <w:rsid w:val="004E53F5"/>
    <w:rsid w:val="004F6B74"/>
    <w:rsid w:val="00506613"/>
    <w:rsid w:val="00532682"/>
    <w:rsid w:val="005453EB"/>
    <w:rsid w:val="0054713A"/>
    <w:rsid w:val="00547B80"/>
    <w:rsid w:val="00590BC1"/>
    <w:rsid w:val="005A5CD3"/>
    <w:rsid w:val="005B24B1"/>
    <w:rsid w:val="005B3B7A"/>
    <w:rsid w:val="005E67F3"/>
    <w:rsid w:val="005F461C"/>
    <w:rsid w:val="00612673"/>
    <w:rsid w:val="006412F7"/>
    <w:rsid w:val="00650E9A"/>
    <w:rsid w:val="00672F7A"/>
    <w:rsid w:val="006801F6"/>
    <w:rsid w:val="006A4590"/>
    <w:rsid w:val="006A4F84"/>
    <w:rsid w:val="006C4039"/>
    <w:rsid w:val="00702B34"/>
    <w:rsid w:val="00737593"/>
    <w:rsid w:val="0075017E"/>
    <w:rsid w:val="00755237"/>
    <w:rsid w:val="00760D34"/>
    <w:rsid w:val="00770611"/>
    <w:rsid w:val="00776D8F"/>
    <w:rsid w:val="00787324"/>
    <w:rsid w:val="007C3EFC"/>
    <w:rsid w:val="007C48AA"/>
    <w:rsid w:val="007C4DDA"/>
    <w:rsid w:val="007D2905"/>
    <w:rsid w:val="007D78CE"/>
    <w:rsid w:val="007F2BD6"/>
    <w:rsid w:val="00817F9A"/>
    <w:rsid w:val="00820E66"/>
    <w:rsid w:val="00831B12"/>
    <w:rsid w:val="00841A3E"/>
    <w:rsid w:val="00843C34"/>
    <w:rsid w:val="00853C39"/>
    <w:rsid w:val="00863C39"/>
    <w:rsid w:val="00866D0A"/>
    <w:rsid w:val="00867F83"/>
    <w:rsid w:val="00875C68"/>
    <w:rsid w:val="008C4632"/>
    <w:rsid w:val="008D7170"/>
    <w:rsid w:val="008E444F"/>
    <w:rsid w:val="008F7728"/>
    <w:rsid w:val="00900E7B"/>
    <w:rsid w:val="00970558"/>
    <w:rsid w:val="00991AAD"/>
    <w:rsid w:val="00992B7F"/>
    <w:rsid w:val="009B726A"/>
    <w:rsid w:val="009F4564"/>
    <w:rsid w:val="00A02AA0"/>
    <w:rsid w:val="00A140B4"/>
    <w:rsid w:val="00A22502"/>
    <w:rsid w:val="00A364D9"/>
    <w:rsid w:val="00A60ED4"/>
    <w:rsid w:val="00A659A8"/>
    <w:rsid w:val="00A72576"/>
    <w:rsid w:val="00A93285"/>
    <w:rsid w:val="00AB60C4"/>
    <w:rsid w:val="00AD2457"/>
    <w:rsid w:val="00B6518E"/>
    <w:rsid w:val="00B97D58"/>
    <w:rsid w:val="00C14A82"/>
    <w:rsid w:val="00C22300"/>
    <w:rsid w:val="00C31143"/>
    <w:rsid w:val="00C40706"/>
    <w:rsid w:val="00C81E30"/>
    <w:rsid w:val="00CF5B4C"/>
    <w:rsid w:val="00D025BA"/>
    <w:rsid w:val="00D57D8A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17D57"/>
    <w:rsid w:val="00E20521"/>
    <w:rsid w:val="00E21AA6"/>
    <w:rsid w:val="00E819D1"/>
    <w:rsid w:val="00EE79BD"/>
    <w:rsid w:val="00EE7CB4"/>
    <w:rsid w:val="00EF0B16"/>
    <w:rsid w:val="00F01CFC"/>
    <w:rsid w:val="00F024DE"/>
    <w:rsid w:val="00F36753"/>
    <w:rsid w:val="00F539DA"/>
    <w:rsid w:val="00F61CD5"/>
    <w:rsid w:val="00F628D5"/>
    <w:rsid w:val="00F63A2E"/>
    <w:rsid w:val="00F64510"/>
    <w:rsid w:val="00F65164"/>
    <w:rsid w:val="00F70A06"/>
    <w:rsid w:val="00F72A6A"/>
    <w:rsid w:val="00F72A7C"/>
    <w:rsid w:val="00F814BE"/>
    <w:rsid w:val="00FF0936"/>
    <w:rsid w:val="00FF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5191D"/>
  <w15:chartTrackingRefBased/>
  <w15:docId w15:val="{045BD7B5-791B-4A0B-BEE8-3323F33B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57"/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abirint.ru/screenshot/goods/250698/9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mishka-knizhka.ru/rasskazy-dlya-detej/rasskazy-prishvina/zolotoj-lug-prishvin-m-m/" TargetMode="External"/><Relationship Id="rId34" Type="http://schemas.openxmlformats.org/officeDocument/2006/relationships/hyperlink" Target="https://skazki.rustih.ru/skazka-pro-xrabrogo-zajca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labirint.ru/screenshot/goods/250698/2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labirint.ru/screenshot/goods/250698/10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microsoft.com/office/2007/relationships/hdphoto" Target="media/hdphoto2.wdp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1A436-9E37-4712-A155-B2382010A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2938</Words>
  <Characters>16752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6</cp:revision>
  <cp:lastPrinted>2020-01-12T12:08:00Z</cp:lastPrinted>
  <dcterms:created xsi:type="dcterms:W3CDTF">2020-04-10T02:12:00Z</dcterms:created>
  <dcterms:modified xsi:type="dcterms:W3CDTF">2020-04-10T04:40:00Z</dcterms:modified>
</cp:coreProperties>
</file>